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9A3" w:rsidRDefault="003A49A3" w:rsidP="003A49A3">
      <w:pPr>
        <w:spacing w:after="0"/>
        <w:rPr>
          <w:rFonts w:ascii="Times New Roman" w:hAnsi="Times New Roman" w:cs="Times New Roman"/>
        </w:rPr>
      </w:pPr>
      <w:bookmarkStart w:id="0" w:name="_GoBack"/>
      <w:bookmarkEnd w:id="0"/>
    </w:p>
    <w:p w:rsidR="003A49A3" w:rsidRPr="00092D54" w:rsidRDefault="003A49A3" w:rsidP="003A49A3">
      <w:pPr>
        <w:spacing w:after="0"/>
        <w:ind w:left="5220"/>
        <w:rPr>
          <w:rFonts w:ascii="Times New Roman" w:hAnsi="Times New Roman" w:cs="Times New Roman"/>
        </w:rPr>
      </w:pPr>
      <w:r>
        <w:rPr>
          <w:rFonts w:ascii="Times New Roman" w:hAnsi="Times New Roman" w:cs="Times New Roman"/>
        </w:rPr>
        <w:t>УТВЕРЖДЕНЫ</w:t>
      </w:r>
    </w:p>
    <w:p w:rsidR="003A49A3" w:rsidRPr="00092D54" w:rsidRDefault="006C4598" w:rsidP="003A49A3">
      <w:pPr>
        <w:spacing w:after="0"/>
        <w:ind w:left="5220"/>
        <w:rPr>
          <w:rFonts w:ascii="Times New Roman" w:hAnsi="Times New Roman" w:cs="Times New Roman"/>
        </w:rPr>
      </w:pPr>
      <w:r>
        <w:rPr>
          <w:rFonts w:ascii="Times New Roman" w:hAnsi="Times New Roman" w:cs="Times New Roman"/>
        </w:rPr>
        <w:t xml:space="preserve">Приказом </w:t>
      </w:r>
      <w:r w:rsidR="003A49A3" w:rsidRPr="00092D54">
        <w:rPr>
          <w:rFonts w:ascii="Times New Roman" w:hAnsi="Times New Roman" w:cs="Times New Roman"/>
        </w:rPr>
        <w:t>ИП Алиев Т.Э.</w:t>
      </w:r>
    </w:p>
    <w:p w:rsidR="003A49A3" w:rsidRPr="00092D54" w:rsidRDefault="00390EE0" w:rsidP="003A49A3">
      <w:pPr>
        <w:spacing w:after="0"/>
        <w:ind w:left="5220"/>
        <w:rPr>
          <w:rFonts w:ascii="Times New Roman" w:hAnsi="Times New Roman" w:cs="Times New Roman"/>
        </w:rPr>
      </w:pPr>
      <w:r>
        <w:rPr>
          <w:rFonts w:ascii="Times New Roman" w:hAnsi="Times New Roman" w:cs="Times New Roman"/>
        </w:rPr>
        <w:t xml:space="preserve">от  « 22 </w:t>
      </w:r>
      <w:r w:rsidR="003A49A3" w:rsidRPr="00092D54">
        <w:rPr>
          <w:rFonts w:ascii="Times New Roman" w:hAnsi="Times New Roman" w:cs="Times New Roman"/>
        </w:rPr>
        <w:t xml:space="preserve">» </w:t>
      </w:r>
      <w:r>
        <w:rPr>
          <w:rFonts w:ascii="Times New Roman" w:hAnsi="Times New Roman" w:cs="Times New Roman"/>
        </w:rPr>
        <w:t xml:space="preserve"> октября</w:t>
      </w:r>
      <w:r w:rsidR="003A49A3" w:rsidRPr="00092D54">
        <w:rPr>
          <w:rFonts w:ascii="Times New Roman" w:hAnsi="Times New Roman" w:cs="Times New Roman"/>
        </w:rPr>
        <w:t xml:space="preserve"> 201</w:t>
      </w:r>
      <w:r>
        <w:rPr>
          <w:rFonts w:ascii="Times New Roman" w:hAnsi="Times New Roman" w:cs="Times New Roman"/>
        </w:rPr>
        <w:t>8</w:t>
      </w:r>
      <w:r w:rsidR="003A49A3" w:rsidRPr="00092D54">
        <w:rPr>
          <w:rFonts w:ascii="Times New Roman" w:hAnsi="Times New Roman" w:cs="Times New Roman"/>
        </w:rPr>
        <w:t xml:space="preserve"> г. № </w:t>
      </w:r>
      <w:r>
        <w:rPr>
          <w:rFonts w:ascii="Times New Roman" w:hAnsi="Times New Roman" w:cs="Times New Roman"/>
        </w:rPr>
        <w:t>1/3</w:t>
      </w:r>
    </w:p>
    <w:p w:rsidR="003A49A3" w:rsidRPr="00092D54" w:rsidRDefault="003A49A3" w:rsidP="003A49A3">
      <w:pPr>
        <w:spacing w:after="0"/>
        <w:ind w:left="5400"/>
        <w:rPr>
          <w:rFonts w:ascii="Times New Roman" w:hAnsi="Times New Roman" w:cs="Times New Roman"/>
        </w:rPr>
      </w:pPr>
    </w:p>
    <w:p w:rsidR="003A49A3" w:rsidRPr="003A49A3" w:rsidRDefault="003A49A3" w:rsidP="003A49A3">
      <w:pPr>
        <w:spacing w:after="0"/>
        <w:ind w:left="5220"/>
        <w:rPr>
          <w:rFonts w:ascii="Times New Roman" w:hAnsi="Times New Roman" w:cs="Times New Roman"/>
        </w:rPr>
      </w:pPr>
      <w:r w:rsidRPr="00092D54">
        <w:rPr>
          <w:rFonts w:ascii="Times New Roman" w:hAnsi="Times New Roman" w:cs="Times New Roman"/>
        </w:rPr>
        <w:t>____</w:t>
      </w:r>
      <w:r w:rsidR="00390EE0">
        <w:rPr>
          <w:rFonts w:ascii="Times New Roman" w:hAnsi="Times New Roman" w:cs="Times New Roman"/>
        </w:rPr>
        <w:t>______________  Т.Э.Алиев</w:t>
      </w:r>
    </w:p>
    <w:p w:rsidR="003A49A3" w:rsidRDefault="003A49A3"/>
    <w:p w:rsidR="003A49A3" w:rsidRPr="003A49A3" w:rsidRDefault="003A49A3" w:rsidP="003A49A3">
      <w:pPr>
        <w:spacing w:after="0"/>
        <w:jc w:val="center"/>
        <w:rPr>
          <w:rFonts w:ascii="Times New Roman" w:hAnsi="Times New Roman" w:cs="Times New Roman"/>
          <w:b/>
          <w:sz w:val="24"/>
          <w:szCs w:val="24"/>
        </w:rPr>
      </w:pPr>
      <w:r w:rsidRPr="003A49A3">
        <w:rPr>
          <w:rFonts w:ascii="Times New Roman" w:hAnsi="Times New Roman" w:cs="Times New Roman"/>
          <w:b/>
          <w:sz w:val="24"/>
          <w:szCs w:val="24"/>
        </w:rPr>
        <w:t>ПОЛОЖЕНИЕ</w:t>
      </w:r>
    </w:p>
    <w:p w:rsidR="003A49A3" w:rsidRPr="003A49A3" w:rsidRDefault="003A49A3" w:rsidP="003A49A3">
      <w:pPr>
        <w:spacing w:after="0"/>
        <w:jc w:val="center"/>
        <w:rPr>
          <w:rFonts w:ascii="Times New Roman" w:hAnsi="Times New Roman" w:cs="Times New Roman"/>
          <w:b/>
          <w:sz w:val="24"/>
          <w:szCs w:val="24"/>
        </w:rPr>
      </w:pPr>
      <w:r w:rsidRPr="003A49A3">
        <w:rPr>
          <w:rFonts w:ascii="Times New Roman" w:hAnsi="Times New Roman" w:cs="Times New Roman"/>
          <w:b/>
          <w:sz w:val="24"/>
          <w:szCs w:val="24"/>
        </w:rPr>
        <w:t xml:space="preserve">о защите персональных данных работников и обучающихся в Автошколе </w:t>
      </w:r>
    </w:p>
    <w:p w:rsidR="003A49A3" w:rsidRPr="00666204" w:rsidRDefault="001D6175" w:rsidP="00666204">
      <w:pPr>
        <w:spacing w:after="0"/>
        <w:jc w:val="center"/>
        <w:rPr>
          <w:rFonts w:ascii="Times New Roman" w:hAnsi="Times New Roman" w:cs="Times New Roman"/>
          <w:b/>
          <w:sz w:val="24"/>
          <w:szCs w:val="24"/>
        </w:rPr>
      </w:pPr>
      <w:r>
        <w:rPr>
          <w:rFonts w:ascii="Times New Roman" w:hAnsi="Times New Roman" w:cs="Times New Roman"/>
          <w:b/>
          <w:sz w:val="24"/>
          <w:szCs w:val="24"/>
        </w:rPr>
        <w:t>Индивидуального предпринимателя</w:t>
      </w:r>
      <w:r w:rsidR="003A49A3" w:rsidRPr="003A49A3">
        <w:rPr>
          <w:rFonts w:ascii="Times New Roman" w:hAnsi="Times New Roman" w:cs="Times New Roman"/>
          <w:b/>
          <w:sz w:val="24"/>
          <w:szCs w:val="24"/>
        </w:rPr>
        <w:t xml:space="preserve"> Алиев</w:t>
      </w:r>
      <w:r>
        <w:rPr>
          <w:rFonts w:ascii="Times New Roman" w:hAnsi="Times New Roman" w:cs="Times New Roman"/>
          <w:b/>
          <w:sz w:val="24"/>
          <w:szCs w:val="24"/>
        </w:rPr>
        <w:t>а</w:t>
      </w:r>
      <w:r w:rsidR="003A49A3" w:rsidRPr="003A49A3">
        <w:rPr>
          <w:rFonts w:ascii="Times New Roman" w:hAnsi="Times New Roman" w:cs="Times New Roman"/>
          <w:b/>
          <w:sz w:val="24"/>
          <w:szCs w:val="24"/>
        </w:rPr>
        <w:t xml:space="preserve"> Т</w:t>
      </w:r>
      <w:r w:rsidR="00390EE0">
        <w:rPr>
          <w:rFonts w:ascii="Times New Roman" w:hAnsi="Times New Roman" w:cs="Times New Roman"/>
          <w:b/>
          <w:sz w:val="24"/>
          <w:szCs w:val="24"/>
        </w:rPr>
        <w:t>имура</w:t>
      </w:r>
      <w:r w:rsidR="003A49A3" w:rsidRPr="003A49A3">
        <w:rPr>
          <w:rFonts w:ascii="Times New Roman" w:hAnsi="Times New Roman" w:cs="Times New Roman"/>
          <w:b/>
          <w:sz w:val="24"/>
          <w:szCs w:val="24"/>
        </w:rPr>
        <w:t xml:space="preserve"> </w:t>
      </w:r>
      <w:proofErr w:type="spellStart"/>
      <w:r w:rsidR="003A49A3" w:rsidRPr="003A49A3">
        <w:rPr>
          <w:rFonts w:ascii="Times New Roman" w:hAnsi="Times New Roman" w:cs="Times New Roman"/>
          <w:b/>
          <w:sz w:val="24"/>
          <w:szCs w:val="24"/>
        </w:rPr>
        <w:t>Энверович</w:t>
      </w:r>
      <w:r>
        <w:rPr>
          <w:rFonts w:ascii="Times New Roman" w:hAnsi="Times New Roman" w:cs="Times New Roman"/>
          <w:b/>
          <w:sz w:val="24"/>
          <w:szCs w:val="24"/>
        </w:rPr>
        <w:t>а</w:t>
      </w:r>
      <w:proofErr w:type="spellEnd"/>
    </w:p>
    <w:p w:rsidR="003A49A3" w:rsidRDefault="003A49A3" w:rsidP="003A49A3">
      <w:pPr>
        <w:pStyle w:val="a3"/>
        <w:jc w:val="center"/>
      </w:pPr>
      <w:r>
        <w:rPr>
          <w:b/>
          <w:bCs/>
        </w:rPr>
        <w:t>1. Общие положения</w:t>
      </w:r>
    </w:p>
    <w:p w:rsidR="003A49A3" w:rsidRPr="00666204" w:rsidRDefault="003A49A3" w:rsidP="00666204">
      <w:pPr>
        <w:spacing w:after="0"/>
        <w:jc w:val="both"/>
        <w:rPr>
          <w:rFonts w:ascii="Times New Roman" w:hAnsi="Times New Roman" w:cs="Times New Roman"/>
        </w:rPr>
      </w:pPr>
      <w:r w:rsidRPr="003A49A3">
        <w:rPr>
          <w:rFonts w:ascii="Times New Roman" w:hAnsi="Times New Roman" w:cs="Times New Roman"/>
        </w:rPr>
        <w:t>1.1</w:t>
      </w:r>
      <w:r w:rsidRPr="00666204">
        <w:rPr>
          <w:rFonts w:ascii="Times New Roman" w:hAnsi="Times New Roman" w:cs="Times New Roman"/>
        </w:rPr>
        <w:t xml:space="preserve">.  Целью данного Положения является защита персональных данных работников и обучающихся Автошколы </w:t>
      </w:r>
      <w:r w:rsidR="00666204">
        <w:rPr>
          <w:rFonts w:ascii="Times New Roman" w:hAnsi="Times New Roman" w:cs="Times New Roman"/>
        </w:rPr>
        <w:t>Индивидуального</w:t>
      </w:r>
      <w:r w:rsidRPr="00666204">
        <w:rPr>
          <w:rFonts w:ascii="Times New Roman" w:hAnsi="Times New Roman" w:cs="Times New Roman"/>
        </w:rPr>
        <w:t xml:space="preserve"> предпринимател</w:t>
      </w:r>
      <w:r w:rsidR="00666204">
        <w:rPr>
          <w:rFonts w:ascii="Times New Roman" w:hAnsi="Times New Roman" w:cs="Times New Roman"/>
        </w:rPr>
        <w:t>я</w:t>
      </w:r>
      <w:r w:rsidRPr="00666204">
        <w:rPr>
          <w:rFonts w:ascii="Times New Roman" w:hAnsi="Times New Roman" w:cs="Times New Roman"/>
        </w:rPr>
        <w:t xml:space="preserve"> Алиев</w:t>
      </w:r>
      <w:r w:rsidR="00666204">
        <w:rPr>
          <w:rFonts w:ascii="Times New Roman" w:hAnsi="Times New Roman" w:cs="Times New Roman"/>
        </w:rPr>
        <w:t>а</w:t>
      </w:r>
      <w:r w:rsidRPr="00666204">
        <w:rPr>
          <w:rFonts w:ascii="Times New Roman" w:hAnsi="Times New Roman" w:cs="Times New Roman"/>
        </w:rPr>
        <w:t xml:space="preserve"> Т</w:t>
      </w:r>
      <w:r w:rsidR="00390EE0">
        <w:rPr>
          <w:rFonts w:ascii="Times New Roman" w:hAnsi="Times New Roman" w:cs="Times New Roman"/>
        </w:rPr>
        <w:t>имура</w:t>
      </w:r>
      <w:r w:rsidRPr="00666204">
        <w:rPr>
          <w:rFonts w:ascii="Times New Roman" w:hAnsi="Times New Roman" w:cs="Times New Roman"/>
        </w:rPr>
        <w:t xml:space="preserve"> </w:t>
      </w:r>
      <w:proofErr w:type="spellStart"/>
      <w:r w:rsidRPr="00666204">
        <w:rPr>
          <w:rFonts w:ascii="Times New Roman" w:hAnsi="Times New Roman" w:cs="Times New Roman"/>
        </w:rPr>
        <w:t>Энверович</w:t>
      </w:r>
      <w:r w:rsidR="00666204">
        <w:rPr>
          <w:rFonts w:ascii="Times New Roman" w:hAnsi="Times New Roman" w:cs="Times New Roman"/>
        </w:rPr>
        <w:t>а</w:t>
      </w:r>
      <w:proofErr w:type="spellEnd"/>
      <w:r w:rsidRPr="00666204">
        <w:rPr>
          <w:rFonts w:ascii="Times New Roman" w:hAnsi="Times New Roman" w:cs="Times New Roman"/>
        </w:rPr>
        <w:t xml:space="preserve"> от несанкционированного доступа, неправомерного их использования или утраты.</w:t>
      </w:r>
    </w:p>
    <w:p w:rsidR="003A49A3" w:rsidRPr="00666204" w:rsidRDefault="003A49A3" w:rsidP="003A49A3">
      <w:pPr>
        <w:pStyle w:val="a3"/>
        <w:spacing w:before="0" w:beforeAutospacing="0" w:after="0" w:afterAutospacing="0"/>
        <w:jc w:val="both"/>
        <w:rPr>
          <w:sz w:val="22"/>
          <w:szCs w:val="22"/>
        </w:rPr>
      </w:pPr>
      <w:r w:rsidRPr="00666204">
        <w:rPr>
          <w:sz w:val="22"/>
          <w:szCs w:val="22"/>
        </w:rPr>
        <w:t>1.2. Настоящее Положение разработано на основании статей Конституции РФ,      Трудового Кодекса РФ, Кодекса об административных правонарушениях РФ, Гражданского Кодекса РФ, Уголовного Кодекса РФ, а также Федерального закона «Об информации, информатизации и защите информации»</w:t>
      </w:r>
    </w:p>
    <w:p w:rsidR="003A49A3" w:rsidRPr="00666204" w:rsidRDefault="003A49A3" w:rsidP="003A49A3">
      <w:pPr>
        <w:pStyle w:val="a3"/>
        <w:spacing w:before="0" w:beforeAutospacing="0" w:after="0" w:afterAutospacing="0"/>
        <w:jc w:val="both"/>
        <w:rPr>
          <w:sz w:val="22"/>
          <w:szCs w:val="22"/>
        </w:rPr>
      </w:pPr>
      <w:r w:rsidRPr="00666204">
        <w:rPr>
          <w:sz w:val="22"/>
          <w:szCs w:val="22"/>
        </w:rPr>
        <w:t>1.3. Персональные данные</w:t>
      </w:r>
      <w:r w:rsidR="00666204">
        <w:rPr>
          <w:sz w:val="22"/>
          <w:szCs w:val="22"/>
        </w:rPr>
        <w:t xml:space="preserve"> </w:t>
      </w:r>
      <w:r w:rsidR="00666204" w:rsidRPr="00666204">
        <w:rPr>
          <w:sz w:val="22"/>
          <w:szCs w:val="22"/>
        </w:rPr>
        <w:t>работников и обучающихся Автошколы</w:t>
      </w:r>
      <w:r w:rsidRPr="00666204">
        <w:rPr>
          <w:sz w:val="22"/>
          <w:szCs w:val="22"/>
        </w:rPr>
        <w:t xml:space="preserve">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 </w:t>
      </w:r>
    </w:p>
    <w:p w:rsidR="003A49A3" w:rsidRDefault="003A49A3" w:rsidP="003A49A3">
      <w:pPr>
        <w:pStyle w:val="a3"/>
        <w:spacing w:before="0" w:beforeAutospacing="0" w:after="0" w:afterAutospacing="0"/>
        <w:jc w:val="both"/>
        <w:rPr>
          <w:sz w:val="22"/>
          <w:szCs w:val="22"/>
        </w:rPr>
      </w:pPr>
      <w:r w:rsidRPr="00666204">
        <w:rPr>
          <w:sz w:val="22"/>
          <w:szCs w:val="22"/>
        </w:rPr>
        <w:t>1.4. Настоящее Положение утверждается и вводится в действие приказом</w:t>
      </w:r>
      <w:r w:rsidR="00390EE0">
        <w:rPr>
          <w:sz w:val="22"/>
          <w:szCs w:val="22"/>
        </w:rPr>
        <w:t xml:space="preserve"> индивидуально предпринимателя (</w:t>
      </w:r>
      <w:r w:rsidRPr="00666204">
        <w:rPr>
          <w:sz w:val="22"/>
          <w:szCs w:val="22"/>
        </w:rPr>
        <w:t>директора</w:t>
      </w:r>
      <w:r w:rsidR="00390EE0">
        <w:rPr>
          <w:sz w:val="22"/>
          <w:szCs w:val="22"/>
        </w:rPr>
        <w:t>)</w:t>
      </w:r>
      <w:r w:rsidRPr="00666204">
        <w:rPr>
          <w:sz w:val="22"/>
          <w:szCs w:val="22"/>
        </w:rPr>
        <w:t xml:space="preserve"> и является обязательным для исполнения всеми работниками, имеющими доступ к персональным данным сотрудников. </w:t>
      </w:r>
    </w:p>
    <w:p w:rsidR="00666204" w:rsidRPr="00666204" w:rsidRDefault="00666204" w:rsidP="003A49A3">
      <w:pPr>
        <w:pStyle w:val="a3"/>
        <w:spacing w:before="0" w:beforeAutospacing="0" w:after="0" w:afterAutospacing="0"/>
        <w:jc w:val="both"/>
        <w:rPr>
          <w:sz w:val="22"/>
          <w:szCs w:val="22"/>
        </w:rPr>
      </w:pPr>
    </w:p>
    <w:p w:rsidR="003A49A3" w:rsidRDefault="003A49A3" w:rsidP="00666204">
      <w:pPr>
        <w:pStyle w:val="a3"/>
        <w:spacing w:before="0" w:beforeAutospacing="0" w:after="0" w:afterAutospacing="0"/>
        <w:jc w:val="center"/>
        <w:rPr>
          <w:sz w:val="22"/>
          <w:szCs w:val="22"/>
        </w:rPr>
      </w:pPr>
      <w:r w:rsidRPr="00666204">
        <w:rPr>
          <w:b/>
          <w:bCs/>
          <w:sz w:val="22"/>
          <w:szCs w:val="22"/>
        </w:rPr>
        <w:t>2. Понятие и состав персональных данных</w:t>
      </w:r>
    </w:p>
    <w:p w:rsidR="00666204" w:rsidRPr="00666204" w:rsidRDefault="00666204" w:rsidP="003A49A3">
      <w:pPr>
        <w:pStyle w:val="a3"/>
        <w:spacing w:before="0" w:beforeAutospacing="0" w:after="0" w:afterAutospacing="0"/>
        <w:jc w:val="both"/>
        <w:rPr>
          <w:sz w:val="22"/>
          <w:szCs w:val="22"/>
        </w:rPr>
      </w:pPr>
    </w:p>
    <w:p w:rsidR="003A49A3" w:rsidRPr="00666204" w:rsidRDefault="003A49A3" w:rsidP="003A49A3">
      <w:pPr>
        <w:pStyle w:val="a3"/>
        <w:spacing w:before="0" w:beforeAutospacing="0" w:after="0" w:afterAutospacing="0"/>
        <w:jc w:val="both"/>
        <w:rPr>
          <w:sz w:val="22"/>
          <w:szCs w:val="22"/>
        </w:rPr>
      </w:pPr>
      <w:r w:rsidRPr="00666204">
        <w:rPr>
          <w:sz w:val="22"/>
          <w:szCs w:val="22"/>
        </w:rPr>
        <w:t>2.1. Персональные данные работника – информация, необходимая работодателю в связи с трудовыми отношениями и касающиеся конкретного работника. Под информацией о работниках понимаются сведения о фактах, событиях и обстоятельствах жизни работника, позволяющие идентифицировать его личность.</w:t>
      </w:r>
    </w:p>
    <w:p w:rsidR="00666204" w:rsidRDefault="003A49A3" w:rsidP="003A49A3">
      <w:pPr>
        <w:pStyle w:val="a3"/>
        <w:spacing w:before="0" w:beforeAutospacing="0" w:after="0" w:afterAutospacing="0"/>
        <w:jc w:val="both"/>
        <w:rPr>
          <w:sz w:val="22"/>
          <w:szCs w:val="22"/>
        </w:rPr>
      </w:pPr>
      <w:r w:rsidRPr="00666204">
        <w:rPr>
          <w:sz w:val="22"/>
          <w:szCs w:val="22"/>
        </w:rPr>
        <w:t>2.2. В состав персональных данных работника входят:</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 анкетные и биографические данные;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 образование;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 сведения о трудовом и общем стаже;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 сведения о составе семьи;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 паспортные данные;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 сведения о воинском учете;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 сведения о заработной плате сотрудника;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 сведения о социальных льготах;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 специальность,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 занимаемая должность;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 наличие судимостей;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 адрес места жительства;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 домашний телефон;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 место работы или учебы членов семьи и родственников;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 характер взаимоотношений в семье;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 содержание трудового договора;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 состав декларируемых сведений о наличии материальных ценностей;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 содержание декларации, подаваемой в налоговую инспекцию;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 подлинники и копии приказов по личному составу;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 личные дела и трудовые книжки сотрудников; </w:t>
      </w:r>
    </w:p>
    <w:p w:rsidR="003A49A3" w:rsidRPr="00666204" w:rsidRDefault="003A49A3" w:rsidP="003A49A3">
      <w:pPr>
        <w:pStyle w:val="a3"/>
        <w:spacing w:before="0" w:beforeAutospacing="0" w:after="0" w:afterAutospacing="0"/>
        <w:jc w:val="both"/>
        <w:rPr>
          <w:sz w:val="22"/>
          <w:szCs w:val="22"/>
        </w:rPr>
      </w:pPr>
      <w:r w:rsidRPr="00666204">
        <w:rPr>
          <w:sz w:val="22"/>
          <w:szCs w:val="22"/>
        </w:rPr>
        <w:lastRenderedPageBreak/>
        <w:t xml:space="preserve">- основания к приказам по личному составу;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 дела, содержащие материалы по повышению квалификации и переподготовке сотрудников, их аттестации, служебным расследованиям;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 копии отчетов, направляемые в органы статистики. </w:t>
      </w:r>
    </w:p>
    <w:p w:rsidR="003A49A3" w:rsidRDefault="003A49A3" w:rsidP="003A49A3">
      <w:pPr>
        <w:pStyle w:val="a3"/>
        <w:spacing w:before="0" w:beforeAutospacing="0" w:after="0" w:afterAutospacing="0"/>
        <w:jc w:val="both"/>
        <w:rPr>
          <w:sz w:val="22"/>
          <w:szCs w:val="22"/>
        </w:rPr>
      </w:pPr>
      <w:r w:rsidRPr="00666204">
        <w:rPr>
          <w:sz w:val="22"/>
          <w:szCs w:val="22"/>
        </w:rPr>
        <w:t>2.3. 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w:t>
      </w:r>
    </w:p>
    <w:p w:rsidR="00666204" w:rsidRPr="00666204" w:rsidRDefault="00666204" w:rsidP="003A49A3">
      <w:pPr>
        <w:pStyle w:val="a3"/>
        <w:spacing w:before="0" w:beforeAutospacing="0" w:after="0" w:afterAutospacing="0"/>
        <w:jc w:val="both"/>
        <w:rPr>
          <w:sz w:val="22"/>
          <w:szCs w:val="22"/>
        </w:rPr>
      </w:pPr>
    </w:p>
    <w:p w:rsidR="003A49A3" w:rsidRDefault="003A49A3" w:rsidP="00666204">
      <w:pPr>
        <w:pStyle w:val="a3"/>
        <w:spacing w:before="0" w:beforeAutospacing="0" w:after="0" w:afterAutospacing="0"/>
        <w:jc w:val="center"/>
        <w:rPr>
          <w:b/>
          <w:bCs/>
          <w:sz w:val="22"/>
          <w:szCs w:val="22"/>
        </w:rPr>
      </w:pPr>
      <w:r w:rsidRPr="00666204">
        <w:rPr>
          <w:b/>
          <w:bCs/>
          <w:sz w:val="22"/>
          <w:szCs w:val="22"/>
        </w:rPr>
        <w:t>3. Обработка персональных данных</w:t>
      </w:r>
    </w:p>
    <w:p w:rsidR="00666204" w:rsidRPr="00666204" w:rsidRDefault="00666204" w:rsidP="003A49A3">
      <w:pPr>
        <w:pStyle w:val="a3"/>
        <w:spacing w:before="0" w:beforeAutospacing="0" w:after="0" w:afterAutospacing="0"/>
        <w:jc w:val="both"/>
        <w:rPr>
          <w:sz w:val="22"/>
          <w:szCs w:val="22"/>
        </w:rPr>
      </w:pP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3.1. Под обработкой персональных данных </w:t>
      </w:r>
      <w:r w:rsidR="00D40E58" w:rsidRPr="00666204">
        <w:rPr>
          <w:sz w:val="22"/>
          <w:szCs w:val="22"/>
        </w:rPr>
        <w:t>работников и обучающихся Автошколы</w:t>
      </w:r>
      <w:r w:rsidRPr="00666204">
        <w:rPr>
          <w:sz w:val="22"/>
          <w:szCs w:val="22"/>
        </w:rPr>
        <w:t xml:space="preserve"> понимается получение, хранение, комбинирование, передача или любое другое использование персональных данных </w:t>
      </w:r>
      <w:r w:rsidR="00D40E58" w:rsidRPr="00666204">
        <w:rPr>
          <w:sz w:val="22"/>
          <w:szCs w:val="22"/>
        </w:rPr>
        <w:t>и обучающихся Автошколы</w:t>
      </w:r>
      <w:r w:rsidR="00D40E58">
        <w:rPr>
          <w:sz w:val="22"/>
          <w:szCs w:val="22"/>
        </w:rPr>
        <w:t>.</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3.2.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3.2.2. При определении объема и </w:t>
      </w:r>
      <w:proofErr w:type="gramStart"/>
      <w:r w:rsidRPr="00666204">
        <w:rPr>
          <w:sz w:val="22"/>
          <w:szCs w:val="22"/>
        </w:rPr>
        <w:t>содержания</w:t>
      </w:r>
      <w:proofErr w:type="gramEnd"/>
      <w:r w:rsidRPr="00666204">
        <w:rPr>
          <w:sz w:val="22"/>
          <w:szCs w:val="22"/>
        </w:rPr>
        <w:t xml:space="preserve">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 </w:t>
      </w:r>
    </w:p>
    <w:p w:rsidR="003A49A3" w:rsidRPr="00666204" w:rsidRDefault="003A49A3" w:rsidP="003A49A3">
      <w:pPr>
        <w:pStyle w:val="a3"/>
        <w:spacing w:before="0" w:beforeAutospacing="0" w:after="0" w:afterAutospacing="0"/>
        <w:jc w:val="both"/>
        <w:rPr>
          <w:sz w:val="22"/>
          <w:szCs w:val="22"/>
        </w:rPr>
      </w:pPr>
      <w:r w:rsidRPr="00666204">
        <w:rPr>
          <w:sz w:val="22"/>
          <w:szCs w:val="22"/>
        </w:rPr>
        <w:t>3.2.3. Получение персональных данных может осуществляться как путем представления их самим работником</w:t>
      </w:r>
      <w:r w:rsidR="002C544E">
        <w:rPr>
          <w:sz w:val="22"/>
          <w:szCs w:val="22"/>
        </w:rPr>
        <w:t xml:space="preserve"> и обучающим</w:t>
      </w:r>
      <w:r w:rsidR="002C544E" w:rsidRPr="00666204">
        <w:rPr>
          <w:sz w:val="22"/>
          <w:szCs w:val="22"/>
        </w:rPr>
        <w:t>ся Автошколы</w:t>
      </w:r>
      <w:r w:rsidRPr="00666204">
        <w:rPr>
          <w:sz w:val="22"/>
          <w:szCs w:val="22"/>
        </w:rPr>
        <w:t>, так и путем получения их из иных источников.</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3.2.4. Персональные данные следует получать у него самого. Если персональные данные </w:t>
      </w:r>
      <w:proofErr w:type="gramStart"/>
      <w:r w:rsidRPr="00666204">
        <w:rPr>
          <w:sz w:val="22"/>
          <w:szCs w:val="22"/>
        </w:rPr>
        <w:t>работника</w:t>
      </w:r>
      <w:proofErr w:type="gramEnd"/>
      <w:r w:rsidRPr="00666204">
        <w:rPr>
          <w:sz w:val="22"/>
          <w:szCs w:val="22"/>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работника дать письменное согласие на их получение.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3.2.5.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
    <w:p w:rsidR="003A49A3" w:rsidRPr="00666204" w:rsidRDefault="003A49A3" w:rsidP="003A49A3">
      <w:pPr>
        <w:pStyle w:val="a3"/>
        <w:spacing w:before="0" w:beforeAutospacing="0" w:after="0" w:afterAutospacing="0"/>
        <w:jc w:val="both"/>
        <w:rPr>
          <w:sz w:val="22"/>
          <w:szCs w:val="22"/>
        </w:rPr>
      </w:pPr>
      <w:r w:rsidRPr="00666204">
        <w:rPr>
          <w:sz w:val="22"/>
          <w:szCs w:val="22"/>
        </w:rPr>
        <w:t>3.2.6.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3.3. К обработке, передаче и хранению персональных данных работника могут иметь доступ сотрудники: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 бухгалтерии;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 сотрудники службы управления персоналом;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 сотрудники компьютерных отделов. </w:t>
      </w:r>
    </w:p>
    <w:p w:rsidR="003A49A3" w:rsidRPr="00666204" w:rsidRDefault="003A49A3" w:rsidP="003A49A3">
      <w:pPr>
        <w:pStyle w:val="a3"/>
        <w:spacing w:before="0" w:beforeAutospacing="0" w:after="0" w:afterAutospacing="0"/>
        <w:jc w:val="both"/>
        <w:rPr>
          <w:sz w:val="22"/>
          <w:szCs w:val="22"/>
        </w:rPr>
      </w:pPr>
      <w:r w:rsidRPr="00666204">
        <w:rPr>
          <w:sz w:val="22"/>
          <w:szCs w:val="22"/>
        </w:rPr>
        <w:t>3.4. Использование персональных данных возможно только в соответствии с целями, определившими их получение.</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3.4.1.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3A49A3" w:rsidRPr="00666204" w:rsidRDefault="003A49A3" w:rsidP="003A49A3">
      <w:pPr>
        <w:pStyle w:val="a3"/>
        <w:spacing w:before="0" w:beforeAutospacing="0" w:after="0" w:afterAutospacing="0"/>
        <w:jc w:val="both"/>
        <w:rPr>
          <w:sz w:val="22"/>
          <w:szCs w:val="22"/>
        </w:rPr>
      </w:pPr>
      <w:r w:rsidRPr="00666204">
        <w:rPr>
          <w:sz w:val="22"/>
          <w:szCs w:val="22"/>
        </w:rPr>
        <w:t>3.5. Передача персональных данных работника возможна только с согласия работника или в случаях, прямо предусмотренных законодательством.</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3.5.1. При передаче персональных данных работника работодатель должен соблюдать следующие требования: </w:t>
      </w:r>
    </w:p>
    <w:p w:rsidR="003A49A3" w:rsidRPr="00666204" w:rsidRDefault="003A49A3" w:rsidP="003A49A3">
      <w:pPr>
        <w:pStyle w:val="a3"/>
        <w:spacing w:before="0" w:beforeAutospacing="0" w:after="0" w:afterAutospacing="0"/>
        <w:jc w:val="both"/>
        <w:rPr>
          <w:sz w:val="22"/>
          <w:szCs w:val="22"/>
        </w:rPr>
      </w:pPr>
      <w:r w:rsidRPr="00666204">
        <w:rPr>
          <w:sz w:val="22"/>
          <w:szCs w:val="22"/>
        </w:rPr>
        <w:lastRenderedPageBreak/>
        <w:t xml:space="preserve">-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 не сообщать персональные данные работника в коммерческих целях без его письменного согласия;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 разрешать доступ к персональным данным работников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3.5.2.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rsidR="002C544E" w:rsidRDefault="003A49A3" w:rsidP="003A49A3">
      <w:pPr>
        <w:pStyle w:val="a3"/>
        <w:spacing w:before="0" w:beforeAutospacing="0" w:after="0" w:afterAutospacing="0"/>
        <w:jc w:val="both"/>
        <w:rPr>
          <w:sz w:val="22"/>
          <w:szCs w:val="22"/>
        </w:rPr>
      </w:pPr>
      <w:r w:rsidRPr="00666204">
        <w:rPr>
          <w:sz w:val="22"/>
          <w:szCs w:val="22"/>
        </w:rPr>
        <w:t>3.5.3. При передаче персональных данных работника потребителям (в том числе и в коммерческих целях)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w:t>
      </w:r>
    </w:p>
    <w:p w:rsidR="002C544E" w:rsidRDefault="002C544E" w:rsidP="003A49A3">
      <w:pPr>
        <w:pStyle w:val="a3"/>
        <w:spacing w:before="0" w:beforeAutospacing="0" w:after="0" w:afterAutospacing="0"/>
        <w:jc w:val="both"/>
        <w:rPr>
          <w:sz w:val="22"/>
          <w:szCs w:val="22"/>
        </w:rPr>
      </w:pPr>
      <w:r>
        <w:rPr>
          <w:sz w:val="22"/>
          <w:szCs w:val="22"/>
        </w:rPr>
        <w:t>3.6. Документы, содержащие персональные данные</w:t>
      </w:r>
      <w:proofErr w:type="gramStart"/>
      <w:r>
        <w:rPr>
          <w:sz w:val="22"/>
          <w:szCs w:val="22"/>
        </w:rPr>
        <w:t xml:space="preserve"> ,</w:t>
      </w:r>
      <w:proofErr w:type="gramEnd"/>
      <w:r>
        <w:rPr>
          <w:sz w:val="22"/>
          <w:szCs w:val="22"/>
        </w:rPr>
        <w:t xml:space="preserve"> создаются путем:</w:t>
      </w:r>
    </w:p>
    <w:p w:rsidR="003A49A3" w:rsidRDefault="002C544E" w:rsidP="003A49A3">
      <w:pPr>
        <w:pStyle w:val="a3"/>
        <w:spacing w:before="0" w:beforeAutospacing="0" w:after="0" w:afterAutospacing="0"/>
        <w:jc w:val="both"/>
        <w:rPr>
          <w:sz w:val="22"/>
          <w:szCs w:val="22"/>
        </w:rPr>
      </w:pPr>
      <w:r>
        <w:rPr>
          <w:sz w:val="22"/>
          <w:szCs w:val="22"/>
        </w:rPr>
        <w:t>- копирования оригиналов (паспорт, документ об образовании, свидетельство ИНН, пенсионное свидетельство, полис обязательного медицинского страхования);</w:t>
      </w:r>
    </w:p>
    <w:p w:rsidR="002C544E" w:rsidRDefault="002C544E" w:rsidP="003A49A3">
      <w:pPr>
        <w:pStyle w:val="a3"/>
        <w:spacing w:before="0" w:beforeAutospacing="0" w:after="0" w:afterAutospacing="0"/>
        <w:jc w:val="both"/>
        <w:rPr>
          <w:sz w:val="22"/>
          <w:szCs w:val="22"/>
        </w:rPr>
      </w:pPr>
      <w:r>
        <w:rPr>
          <w:sz w:val="22"/>
          <w:szCs w:val="22"/>
        </w:rPr>
        <w:t xml:space="preserve">- внесение сведений в учётные формы </w:t>
      </w:r>
      <w:proofErr w:type="gramStart"/>
      <w:r>
        <w:rPr>
          <w:sz w:val="22"/>
          <w:szCs w:val="22"/>
        </w:rPr>
        <w:t xml:space="preserve">( </w:t>
      </w:r>
      <w:proofErr w:type="gramEnd"/>
      <w:r>
        <w:rPr>
          <w:sz w:val="22"/>
          <w:szCs w:val="22"/>
        </w:rPr>
        <w:t>на бумажных и электронных носителях);</w:t>
      </w:r>
    </w:p>
    <w:p w:rsidR="002C544E" w:rsidRDefault="002C544E" w:rsidP="003A49A3">
      <w:pPr>
        <w:pStyle w:val="a3"/>
        <w:spacing w:before="0" w:beforeAutospacing="0" w:after="0" w:afterAutospacing="0"/>
        <w:jc w:val="both"/>
        <w:rPr>
          <w:sz w:val="22"/>
          <w:szCs w:val="22"/>
        </w:rPr>
      </w:pPr>
      <w:r>
        <w:rPr>
          <w:sz w:val="22"/>
          <w:szCs w:val="22"/>
        </w:rPr>
        <w:t>- получения оригиналов необходимых документов  (трудовая книжка, автобиография).</w:t>
      </w:r>
    </w:p>
    <w:p w:rsidR="002C544E" w:rsidRPr="00666204" w:rsidRDefault="002C544E" w:rsidP="003A49A3">
      <w:pPr>
        <w:pStyle w:val="a3"/>
        <w:spacing w:before="0" w:beforeAutospacing="0" w:after="0" w:afterAutospacing="0"/>
        <w:jc w:val="both"/>
        <w:rPr>
          <w:sz w:val="22"/>
          <w:szCs w:val="22"/>
        </w:rPr>
      </w:pPr>
      <w:r>
        <w:rPr>
          <w:sz w:val="22"/>
          <w:szCs w:val="22"/>
        </w:rPr>
        <w:t xml:space="preserve">3.7. </w:t>
      </w:r>
      <w:r w:rsidR="00154219">
        <w:rPr>
          <w:sz w:val="22"/>
          <w:szCs w:val="22"/>
        </w:rPr>
        <w:t xml:space="preserve">Сведения, содержащие персональные данные работников и обучающихся, включаются в его личное дело, личную карточку, а также содержатся на электронных носителях информации, доступ к которым разрешен лицам,  непосредственно использующим персональные данные в служебных целях. Перечень должностных лиц, имеющих  право доступа к персональным данным </w:t>
      </w:r>
      <w:r w:rsidR="00AB1E50">
        <w:rPr>
          <w:sz w:val="22"/>
          <w:szCs w:val="22"/>
        </w:rPr>
        <w:t>работников и обучающихся, определен в пункте 4.1 настоящего Положения.</w:t>
      </w:r>
    </w:p>
    <w:p w:rsidR="003A49A3" w:rsidRPr="00666204" w:rsidRDefault="002C544E" w:rsidP="003A49A3">
      <w:pPr>
        <w:pStyle w:val="a3"/>
        <w:spacing w:before="0" w:beforeAutospacing="0" w:after="0" w:afterAutospacing="0"/>
        <w:jc w:val="both"/>
        <w:rPr>
          <w:sz w:val="22"/>
          <w:szCs w:val="22"/>
        </w:rPr>
      </w:pPr>
      <w:r>
        <w:rPr>
          <w:sz w:val="22"/>
          <w:szCs w:val="22"/>
        </w:rPr>
        <w:t>3.8</w:t>
      </w:r>
      <w:r w:rsidR="003A49A3" w:rsidRPr="00666204">
        <w:rPr>
          <w:sz w:val="22"/>
          <w:szCs w:val="22"/>
        </w:rPr>
        <w:t xml:space="preserve">.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 </w:t>
      </w:r>
    </w:p>
    <w:p w:rsidR="003A49A3" w:rsidRPr="00666204" w:rsidRDefault="003A49A3" w:rsidP="003A49A3">
      <w:pPr>
        <w:pStyle w:val="a3"/>
        <w:spacing w:before="0" w:beforeAutospacing="0" w:after="0" w:afterAutospacing="0"/>
        <w:jc w:val="both"/>
        <w:rPr>
          <w:sz w:val="22"/>
          <w:szCs w:val="22"/>
        </w:rPr>
      </w:pPr>
      <w:r w:rsidRPr="00666204">
        <w:rPr>
          <w:sz w:val="22"/>
          <w:szCs w:val="22"/>
        </w:rPr>
        <w:t>3.</w:t>
      </w:r>
      <w:r w:rsidR="002C544E">
        <w:rPr>
          <w:sz w:val="22"/>
          <w:szCs w:val="22"/>
        </w:rPr>
        <w:t>9</w:t>
      </w:r>
      <w:r w:rsidRPr="00666204">
        <w:rPr>
          <w:sz w:val="22"/>
          <w:szCs w:val="22"/>
        </w:rPr>
        <w:t xml:space="preserve">. Не допускается отвечать на вопросы, связанные с передачей персональной информации по телефону или факсу. </w:t>
      </w:r>
    </w:p>
    <w:p w:rsidR="003A49A3" w:rsidRPr="00666204" w:rsidRDefault="003A49A3" w:rsidP="003A49A3">
      <w:pPr>
        <w:pStyle w:val="a3"/>
        <w:spacing w:before="0" w:beforeAutospacing="0" w:after="0" w:afterAutospacing="0"/>
        <w:jc w:val="both"/>
        <w:rPr>
          <w:sz w:val="22"/>
          <w:szCs w:val="22"/>
        </w:rPr>
      </w:pPr>
      <w:r w:rsidRPr="00666204">
        <w:rPr>
          <w:sz w:val="22"/>
          <w:szCs w:val="22"/>
        </w:rPr>
        <w:t>3.</w:t>
      </w:r>
      <w:r w:rsidR="002C544E">
        <w:rPr>
          <w:sz w:val="22"/>
          <w:szCs w:val="22"/>
        </w:rPr>
        <w:t>10</w:t>
      </w:r>
      <w:r w:rsidRPr="00666204">
        <w:rPr>
          <w:sz w:val="22"/>
          <w:szCs w:val="22"/>
        </w:rPr>
        <w:t>. Хранение персональных данных должно происходить в порядке, исключающем их утрату или их неправомерное использование.</w:t>
      </w:r>
    </w:p>
    <w:p w:rsidR="003A49A3" w:rsidRDefault="002C544E" w:rsidP="003A49A3">
      <w:pPr>
        <w:pStyle w:val="a3"/>
        <w:spacing w:before="0" w:beforeAutospacing="0" w:after="0" w:afterAutospacing="0"/>
        <w:jc w:val="both"/>
        <w:rPr>
          <w:sz w:val="22"/>
          <w:szCs w:val="22"/>
        </w:rPr>
      </w:pPr>
      <w:r>
        <w:rPr>
          <w:sz w:val="22"/>
          <w:szCs w:val="22"/>
        </w:rPr>
        <w:t>3.11</w:t>
      </w:r>
      <w:r w:rsidR="003A49A3" w:rsidRPr="00666204">
        <w:rPr>
          <w:sz w:val="22"/>
          <w:szCs w:val="22"/>
        </w:rPr>
        <w:t>.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Работодатель учитывает личные качества работника, его добросовестный и эффективный труд.</w:t>
      </w:r>
    </w:p>
    <w:p w:rsidR="002C544E" w:rsidRPr="00666204" w:rsidRDefault="002C544E" w:rsidP="003A49A3">
      <w:pPr>
        <w:pStyle w:val="a3"/>
        <w:spacing w:before="0" w:beforeAutospacing="0" w:after="0" w:afterAutospacing="0"/>
        <w:jc w:val="both"/>
        <w:rPr>
          <w:sz w:val="22"/>
          <w:szCs w:val="22"/>
        </w:rPr>
      </w:pPr>
    </w:p>
    <w:p w:rsidR="003A49A3" w:rsidRDefault="003A49A3" w:rsidP="00AB1E50">
      <w:pPr>
        <w:pStyle w:val="a3"/>
        <w:spacing w:before="0" w:beforeAutospacing="0" w:after="0" w:afterAutospacing="0"/>
        <w:jc w:val="center"/>
        <w:rPr>
          <w:b/>
          <w:bCs/>
          <w:sz w:val="22"/>
          <w:szCs w:val="22"/>
        </w:rPr>
      </w:pPr>
      <w:r w:rsidRPr="00666204">
        <w:rPr>
          <w:b/>
          <w:bCs/>
          <w:sz w:val="22"/>
          <w:szCs w:val="22"/>
        </w:rPr>
        <w:t>4. Доступ к персональным данным</w:t>
      </w:r>
    </w:p>
    <w:p w:rsidR="002C544E" w:rsidRPr="00666204" w:rsidRDefault="002C544E" w:rsidP="003A49A3">
      <w:pPr>
        <w:pStyle w:val="a3"/>
        <w:spacing w:before="0" w:beforeAutospacing="0" w:after="0" w:afterAutospacing="0"/>
        <w:jc w:val="both"/>
        <w:rPr>
          <w:sz w:val="22"/>
          <w:szCs w:val="22"/>
        </w:rPr>
      </w:pPr>
    </w:p>
    <w:p w:rsidR="003A49A3" w:rsidRPr="00666204" w:rsidRDefault="003A49A3" w:rsidP="003A49A3">
      <w:pPr>
        <w:pStyle w:val="a3"/>
        <w:spacing w:before="0" w:beforeAutospacing="0" w:after="0" w:afterAutospacing="0"/>
        <w:jc w:val="both"/>
        <w:rPr>
          <w:sz w:val="22"/>
          <w:szCs w:val="22"/>
        </w:rPr>
      </w:pPr>
      <w:r w:rsidRPr="00666204">
        <w:rPr>
          <w:sz w:val="22"/>
          <w:szCs w:val="22"/>
        </w:rPr>
        <w:t>4.1. Внутренний доступ (доступ внутри организации).</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4.1.1. Право доступа к персональным данным сотрудника имеют: </w:t>
      </w:r>
    </w:p>
    <w:p w:rsidR="003A49A3" w:rsidRDefault="00AB1E50" w:rsidP="003A49A3">
      <w:pPr>
        <w:pStyle w:val="a3"/>
        <w:spacing w:before="0" w:beforeAutospacing="0" w:after="0" w:afterAutospacing="0"/>
        <w:jc w:val="both"/>
        <w:rPr>
          <w:sz w:val="22"/>
          <w:szCs w:val="22"/>
        </w:rPr>
      </w:pPr>
      <w:r>
        <w:rPr>
          <w:sz w:val="22"/>
          <w:szCs w:val="22"/>
        </w:rPr>
        <w:t>-</w:t>
      </w:r>
      <w:r w:rsidR="003A49A3" w:rsidRPr="00666204">
        <w:rPr>
          <w:sz w:val="22"/>
          <w:szCs w:val="22"/>
        </w:rPr>
        <w:t>директор организации;</w:t>
      </w:r>
    </w:p>
    <w:p w:rsidR="00AB1E50" w:rsidRPr="00666204" w:rsidRDefault="00AB1E50" w:rsidP="003A49A3">
      <w:pPr>
        <w:pStyle w:val="a3"/>
        <w:spacing w:before="0" w:beforeAutospacing="0" w:after="0" w:afterAutospacing="0"/>
        <w:jc w:val="both"/>
        <w:rPr>
          <w:sz w:val="22"/>
          <w:szCs w:val="22"/>
        </w:rPr>
      </w:pPr>
      <w:r>
        <w:rPr>
          <w:sz w:val="22"/>
          <w:szCs w:val="22"/>
        </w:rPr>
        <w:t>-администратор;</w:t>
      </w:r>
    </w:p>
    <w:p w:rsidR="003A49A3" w:rsidRDefault="003A49A3" w:rsidP="00AB1E50">
      <w:pPr>
        <w:pStyle w:val="a3"/>
        <w:spacing w:before="0" w:beforeAutospacing="0" w:after="0" w:afterAutospacing="0"/>
        <w:jc w:val="both"/>
        <w:rPr>
          <w:sz w:val="22"/>
          <w:szCs w:val="22"/>
        </w:rPr>
      </w:pPr>
      <w:r w:rsidRPr="00666204">
        <w:rPr>
          <w:sz w:val="22"/>
          <w:szCs w:val="22"/>
        </w:rPr>
        <w:lastRenderedPageBreak/>
        <w:t xml:space="preserve">- </w:t>
      </w:r>
      <w:r w:rsidR="00AB1E50">
        <w:rPr>
          <w:sz w:val="22"/>
          <w:szCs w:val="22"/>
        </w:rPr>
        <w:t>преподаватель теоретических дисциплин;</w:t>
      </w:r>
    </w:p>
    <w:p w:rsidR="00AB1E50" w:rsidRDefault="00AB1E50" w:rsidP="00AB1E50">
      <w:pPr>
        <w:pStyle w:val="a3"/>
        <w:spacing w:before="0" w:beforeAutospacing="0" w:after="0" w:afterAutospacing="0"/>
        <w:jc w:val="both"/>
        <w:rPr>
          <w:sz w:val="22"/>
          <w:szCs w:val="22"/>
        </w:rPr>
      </w:pPr>
      <w:r>
        <w:rPr>
          <w:sz w:val="22"/>
          <w:szCs w:val="22"/>
        </w:rPr>
        <w:t>-мастер производственного обучения;</w:t>
      </w:r>
    </w:p>
    <w:p w:rsidR="00AB1E50" w:rsidRPr="00666204" w:rsidRDefault="00AB1E50" w:rsidP="00AB1E50">
      <w:pPr>
        <w:pStyle w:val="a3"/>
        <w:spacing w:before="0" w:beforeAutospacing="0" w:after="0" w:afterAutospacing="0"/>
        <w:jc w:val="both"/>
        <w:rPr>
          <w:sz w:val="22"/>
          <w:szCs w:val="22"/>
        </w:rPr>
      </w:pPr>
      <w:r>
        <w:rPr>
          <w:sz w:val="22"/>
          <w:szCs w:val="22"/>
        </w:rPr>
        <w:t>-специалист по охране труда;</w:t>
      </w:r>
    </w:p>
    <w:p w:rsidR="003A49A3" w:rsidRPr="00666204" w:rsidRDefault="003A49A3" w:rsidP="003A49A3">
      <w:pPr>
        <w:pStyle w:val="a3"/>
        <w:spacing w:before="0" w:beforeAutospacing="0" w:after="0" w:afterAutospacing="0"/>
        <w:jc w:val="both"/>
        <w:rPr>
          <w:sz w:val="22"/>
          <w:szCs w:val="22"/>
        </w:rPr>
      </w:pPr>
      <w:r w:rsidRPr="00666204">
        <w:rPr>
          <w:sz w:val="22"/>
          <w:szCs w:val="22"/>
        </w:rPr>
        <w:t>- сам работник, носитель данных.</w:t>
      </w:r>
    </w:p>
    <w:p w:rsidR="003A49A3" w:rsidRDefault="003A49A3" w:rsidP="003A49A3">
      <w:pPr>
        <w:pStyle w:val="a3"/>
        <w:spacing w:before="0" w:beforeAutospacing="0" w:after="0" w:afterAutospacing="0"/>
        <w:jc w:val="both"/>
        <w:rPr>
          <w:sz w:val="22"/>
          <w:szCs w:val="22"/>
        </w:rPr>
      </w:pPr>
      <w:r w:rsidRPr="00666204">
        <w:rPr>
          <w:sz w:val="22"/>
          <w:szCs w:val="22"/>
        </w:rPr>
        <w:t>- другие сотрудники организации при выполнении ими своих служебных обязанностей.</w:t>
      </w:r>
    </w:p>
    <w:p w:rsidR="00AB1E50" w:rsidRDefault="00AB1E50" w:rsidP="003A49A3">
      <w:pPr>
        <w:pStyle w:val="a3"/>
        <w:spacing w:before="0" w:beforeAutospacing="0" w:after="0" w:afterAutospacing="0"/>
        <w:jc w:val="both"/>
        <w:rPr>
          <w:sz w:val="22"/>
          <w:szCs w:val="22"/>
        </w:rPr>
      </w:pPr>
      <w:r>
        <w:rPr>
          <w:sz w:val="22"/>
          <w:szCs w:val="22"/>
        </w:rPr>
        <w:t>4.1.2. Уполномоченные лица имеют право получать только те персональные данные работников и обучающихся, которые необходимы им для выполнения конкретных функций в соответствии с должностной инструкцией. Все остальные работники имеют право на получение полной информации только о своих персональных данных и их обработке.</w:t>
      </w:r>
    </w:p>
    <w:p w:rsidR="00AB1E50" w:rsidRDefault="00AB1E50" w:rsidP="003A49A3">
      <w:pPr>
        <w:pStyle w:val="a3"/>
        <w:spacing w:before="0" w:beforeAutospacing="0" w:after="0" w:afterAutospacing="0"/>
        <w:jc w:val="both"/>
        <w:rPr>
          <w:sz w:val="22"/>
          <w:szCs w:val="22"/>
        </w:rPr>
      </w:pPr>
      <w:r>
        <w:rPr>
          <w:sz w:val="22"/>
          <w:szCs w:val="22"/>
        </w:rPr>
        <w:t>4.1.3. Получение сведений о персональных данных работников и обучающихся третьей стороной разрешается только при наличии заявления с указанием конкретных персональных данных и целей, для которых они будут использованы, а так же письменного согласия работников и обучающихся, персональные данные которого затребованы.</w:t>
      </w:r>
    </w:p>
    <w:p w:rsidR="00AB1E50" w:rsidRPr="00666204" w:rsidRDefault="00AB1E50" w:rsidP="003A49A3">
      <w:pPr>
        <w:pStyle w:val="a3"/>
        <w:spacing w:before="0" w:beforeAutospacing="0" w:after="0" w:afterAutospacing="0"/>
        <w:jc w:val="both"/>
        <w:rPr>
          <w:sz w:val="22"/>
          <w:szCs w:val="22"/>
        </w:rPr>
      </w:pPr>
      <w:r>
        <w:rPr>
          <w:sz w:val="22"/>
          <w:szCs w:val="22"/>
        </w:rPr>
        <w:t xml:space="preserve">4.1.4. </w:t>
      </w:r>
      <w:r w:rsidR="00D51C1B">
        <w:rPr>
          <w:sz w:val="22"/>
          <w:szCs w:val="22"/>
        </w:rPr>
        <w:t>Получения персональных данных работников и обучающихся третьей стороной без письменного согласия возможно в случаях, когда это необходимо в целях предупреждения угрозы жизни и здоровью, а также в случаях, установленных законом.</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4.2. Внешний доступ.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4.2.1. К числу массовых потребителей персональных данных вне </w:t>
      </w:r>
      <w:r w:rsidR="00D51C1B">
        <w:rPr>
          <w:sz w:val="22"/>
          <w:szCs w:val="22"/>
        </w:rPr>
        <w:t>Автошколы</w:t>
      </w:r>
      <w:r w:rsidRPr="00666204">
        <w:rPr>
          <w:sz w:val="22"/>
          <w:szCs w:val="22"/>
        </w:rPr>
        <w:t xml:space="preserve"> можно отнести государственные и негосударственные функциональные структуры: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 налоговые инспекции;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 правоохранительные органы;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 органы статистики; </w:t>
      </w:r>
    </w:p>
    <w:p w:rsidR="003A49A3" w:rsidRPr="00666204" w:rsidRDefault="003A49A3" w:rsidP="003A49A3">
      <w:pPr>
        <w:pStyle w:val="a3"/>
        <w:spacing w:before="0" w:beforeAutospacing="0" w:after="0" w:afterAutospacing="0"/>
        <w:jc w:val="both"/>
        <w:rPr>
          <w:sz w:val="22"/>
          <w:szCs w:val="22"/>
        </w:rPr>
      </w:pPr>
      <w:r w:rsidRPr="00666204">
        <w:rPr>
          <w:sz w:val="22"/>
          <w:szCs w:val="22"/>
        </w:rPr>
        <w:t>- военкоматы;</w:t>
      </w:r>
    </w:p>
    <w:p w:rsidR="003A49A3" w:rsidRPr="00666204" w:rsidRDefault="003A49A3" w:rsidP="003A49A3">
      <w:pPr>
        <w:pStyle w:val="a3"/>
        <w:spacing w:before="0" w:beforeAutospacing="0" w:after="0" w:afterAutospacing="0"/>
        <w:jc w:val="both"/>
        <w:rPr>
          <w:sz w:val="22"/>
          <w:szCs w:val="22"/>
        </w:rPr>
      </w:pPr>
      <w:r w:rsidRPr="00666204">
        <w:rPr>
          <w:sz w:val="22"/>
          <w:szCs w:val="22"/>
        </w:rPr>
        <w:t>- органы социального страхования;</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 пенсионные фонды; </w:t>
      </w:r>
    </w:p>
    <w:p w:rsidR="003A49A3" w:rsidRDefault="003A49A3" w:rsidP="003A49A3">
      <w:pPr>
        <w:pStyle w:val="a3"/>
        <w:spacing w:before="0" w:beforeAutospacing="0" w:after="0" w:afterAutospacing="0"/>
        <w:jc w:val="both"/>
        <w:rPr>
          <w:sz w:val="22"/>
          <w:szCs w:val="22"/>
        </w:rPr>
      </w:pPr>
      <w:r w:rsidRPr="00666204">
        <w:rPr>
          <w:sz w:val="22"/>
          <w:szCs w:val="22"/>
        </w:rPr>
        <w:t>- подразделения муниципальных органов управления;</w:t>
      </w:r>
    </w:p>
    <w:p w:rsidR="00D51C1B" w:rsidRDefault="00D51C1B" w:rsidP="003A49A3">
      <w:pPr>
        <w:pStyle w:val="a3"/>
        <w:spacing w:before="0" w:beforeAutospacing="0" w:after="0" w:afterAutospacing="0"/>
        <w:jc w:val="both"/>
        <w:rPr>
          <w:sz w:val="22"/>
          <w:szCs w:val="22"/>
        </w:rPr>
      </w:pPr>
      <w:r>
        <w:rPr>
          <w:sz w:val="22"/>
          <w:szCs w:val="22"/>
        </w:rPr>
        <w:t>4.2.3. Предоставление сведений о персональных данных работников без соответствующего их согласия возможно в следующих случаях:</w:t>
      </w:r>
    </w:p>
    <w:p w:rsidR="00D51C1B" w:rsidRDefault="00D51C1B" w:rsidP="003A49A3">
      <w:pPr>
        <w:pStyle w:val="a3"/>
        <w:spacing w:before="0" w:beforeAutospacing="0" w:after="0" w:afterAutospacing="0"/>
        <w:jc w:val="both"/>
        <w:rPr>
          <w:sz w:val="22"/>
          <w:szCs w:val="22"/>
        </w:rPr>
      </w:pPr>
      <w:r>
        <w:rPr>
          <w:sz w:val="22"/>
          <w:szCs w:val="22"/>
        </w:rPr>
        <w:t>-в целях предупреждения угрозы жизни и здоровью работника и обучающегося;</w:t>
      </w:r>
    </w:p>
    <w:p w:rsidR="00D51C1B" w:rsidRDefault="00D51C1B" w:rsidP="003A49A3">
      <w:pPr>
        <w:pStyle w:val="a3"/>
        <w:spacing w:before="0" w:beforeAutospacing="0" w:after="0" w:afterAutospacing="0"/>
        <w:jc w:val="both"/>
        <w:rPr>
          <w:sz w:val="22"/>
          <w:szCs w:val="22"/>
        </w:rPr>
      </w:pPr>
      <w:r>
        <w:rPr>
          <w:sz w:val="22"/>
          <w:szCs w:val="22"/>
        </w:rPr>
        <w:t>-при поступлении официальных запросов в соответствии с положениями Федерального Закона «Об оперативно-розыскных мероприятиях»;</w:t>
      </w:r>
    </w:p>
    <w:p w:rsidR="00D51C1B" w:rsidRDefault="00D51C1B" w:rsidP="003A49A3">
      <w:pPr>
        <w:pStyle w:val="a3"/>
        <w:spacing w:before="0" w:beforeAutospacing="0" w:after="0" w:afterAutospacing="0"/>
        <w:jc w:val="both"/>
        <w:rPr>
          <w:sz w:val="22"/>
          <w:szCs w:val="22"/>
        </w:rPr>
      </w:pPr>
      <w:r>
        <w:rPr>
          <w:sz w:val="22"/>
          <w:szCs w:val="22"/>
        </w:rPr>
        <w:t>-при поступлении официальных запросов из налоговых органов, органов Пенсионного Фонда России, органов Федерального социального страхования, судебных органов.</w:t>
      </w:r>
    </w:p>
    <w:p w:rsidR="001B6DC6" w:rsidRDefault="001B6DC6" w:rsidP="003A49A3">
      <w:pPr>
        <w:pStyle w:val="a3"/>
        <w:spacing w:before="0" w:beforeAutospacing="0" w:after="0" w:afterAutospacing="0"/>
        <w:jc w:val="both"/>
        <w:rPr>
          <w:sz w:val="22"/>
          <w:szCs w:val="22"/>
        </w:rPr>
      </w:pPr>
      <w:r>
        <w:rPr>
          <w:sz w:val="22"/>
          <w:szCs w:val="22"/>
        </w:rPr>
        <w:t xml:space="preserve">4.2.3 Субъект персональных данных, о котором запрашиваются </w:t>
      </w:r>
      <w:proofErr w:type="spellStart"/>
      <w:r>
        <w:rPr>
          <w:sz w:val="22"/>
          <w:szCs w:val="22"/>
        </w:rPr>
        <w:t>сведеия</w:t>
      </w:r>
      <w:proofErr w:type="spellEnd"/>
      <w:r>
        <w:rPr>
          <w:sz w:val="22"/>
          <w:szCs w:val="22"/>
        </w:rPr>
        <w:t>, должен быть уведомлен о передаче его персональных данных третьим ли</w:t>
      </w:r>
      <w:r w:rsidR="00E51969">
        <w:rPr>
          <w:sz w:val="22"/>
          <w:szCs w:val="22"/>
        </w:rPr>
        <w:t>цам, за исключением случаев, когда такое уведомление невозможно в силу форс-мажорных обстоятельства, а именно: стихийных бедствий, аварий, катастроф.</w:t>
      </w:r>
    </w:p>
    <w:p w:rsidR="00E51969" w:rsidRDefault="00E51969" w:rsidP="003A49A3">
      <w:pPr>
        <w:pStyle w:val="a3"/>
        <w:spacing w:before="0" w:beforeAutospacing="0" w:after="0" w:afterAutospacing="0"/>
        <w:jc w:val="both"/>
        <w:rPr>
          <w:sz w:val="22"/>
          <w:szCs w:val="22"/>
        </w:rPr>
      </w:pPr>
      <w:r>
        <w:rPr>
          <w:sz w:val="22"/>
          <w:szCs w:val="22"/>
        </w:rPr>
        <w:t>4.2.4. Запрещается передача персональных данных работников или обучающихся в коммерческих целях без его согласия.</w:t>
      </w:r>
    </w:p>
    <w:p w:rsidR="003A49A3" w:rsidRPr="00666204" w:rsidRDefault="00E51969" w:rsidP="003A49A3">
      <w:pPr>
        <w:pStyle w:val="a3"/>
        <w:spacing w:before="0" w:beforeAutospacing="0" w:after="0" w:afterAutospacing="0"/>
        <w:jc w:val="both"/>
        <w:rPr>
          <w:sz w:val="22"/>
          <w:szCs w:val="22"/>
        </w:rPr>
      </w:pPr>
      <w:r>
        <w:rPr>
          <w:sz w:val="22"/>
          <w:szCs w:val="22"/>
        </w:rPr>
        <w:t>4.2.6</w:t>
      </w:r>
      <w:r w:rsidR="003A49A3" w:rsidRPr="00666204">
        <w:rPr>
          <w:sz w:val="22"/>
          <w:szCs w:val="22"/>
        </w:rPr>
        <w:t xml:space="preserve">. </w:t>
      </w:r>
      <w:proofErr w:type="spellStart"/>
      <w:r w:rsidR="003A49A3" w:rsidRPr="00666204">
        <w:rPr>
          <w:sz w:val="22"/>
          <w:szCs w:val="22"/>
        </w:rPr>
        <w:t>Надзорно</w:t>
      </w:r>
      <w:proofErr w:type="spellEnd"/>
      <w:r w:rsidR="003A49A3" w:rsidRPr="00666204">
        <w:rPr>
          <w:sz w:val="22"/>
          <w:szCs w:val="22"/>
        </w:rPr>
        <w:t xml:space="preserve">-контрольные органы имеют доступ к информации только в сфере своей компетенции. </w:t>
      </w:r>
    </w:p>
    <w:p w:rsidR="003A49A3" w:rsidRPr="00666204" w:rsidRDefault="00E51969" w:rsidP="003A49A3">
      <w:pPr>
        <w:pStyle w:val="a3"/>
        <w:spacing w:before="0" w:beforeAutospacing="0" w:after="0" w:afterAutospacing="0"/>
        <w:jc w:val="both"/>
        <w:rPr>
          <w:sz w:val="22"/>
          <w:szCs w:val="22"/>
        </w:rPr>
      </w:pPr>
      <w:r>
        <w:rPr>
          <w:sz w:val="22"/>
          <w:szCs w:val="22"/>
        </w:rPr>
        <w:t>4.2.7</w:t>
      </w:r>
      <w:r w:rsidR="003A49A3" w:rsidRPr="00666204">
        <w:rPr>
          <w:sz w:val="22"/>
          <w:szCs w:val="22"/>
        </w:rPr>
        <w:t xml:space="preserve">.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 </w:t>
      </w:r>
    </w:p>
    <w:p w:rsidR="003A49A3" w:rsidRPr="00666204" w:rsidRDefault="00E51969" w:rsidP="003A49A3">
      <w:pPr>
        <w:pStyle w:val="a3"/>
        <w:spacing w:before="0" w:beforeAutospacing="0" w:after="0" w:afterAutospacing="0"/>
        <w:jc w:val="both"/>
        <w:rPr>
          <w:sz w:val="22"/>
          <w:szCs w:val="22"/>
        </w:rPr>
      </w:pPr>
      <w:r>
        <w:rPr>
          <w:sz w:val="22"/>
          <w:szCs w:val="22"/>
        </w:rPr>
        <w:t>4.2.8</w:t>
      </w:r>
      <w:r w:rsidR="003A49A3" w:rsidRPr="00666204">
        <w:rPr>
          <w:sz w:val="22"/>
          <w:szCs w:val="22"/>
        </w:rPr>
        <w:t xml:space="preserve">. Другие организации.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Персональные данные сотрудника могут быть предоставлены родственникам или членам его семьи только с письменного разрешения самого сотрудника. </w:t>
      </w:r>
    </w:p>
    <w:p w:rsidR="003A49A3" w:rsidRDefault="003A49A3" w:rsidP="003A49A3">
      <w:pPr>
        <w:pStyle w:val="a3"/>
        <w:spacing w:before="0" w:beforeAutospacing="0" w:after="0" w:afterAutospacing="0"/>
        <w:jc w:val="both"/>
        <w:rPr>
          <w:sz w:val="22"/>
          <w:szCs w:val="22"/>
        </w:rPr>
      </w:pPr>
      <w:r w:rsidRPr="00666204">
        <w:rPr>
          <w:sz w:val="22"/>
          <w:szCs w:val="22"/>
        </w:rPr>
        <w:t>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(УК РФ).</w:t>
      </w:r>
    </w:p>
    <w:p w:rsidR="00D51C1B" w:rsidRPr="00666204" w:rsidRDefault="00D51C1B" w:rsidP="003A49A3">
      <w:pPr>
        <w:pStyle w:val="a3"/>
        <w:spacing w:before="0" w:beforeAutospacing="0" w:after="0" w:afterAutospacing="0"/>
        <w:jc w:val="both"/>
        <w:rPr>
          <w:sz w:val="22"/>
          <w:szCs w:val="22"/>
        </w:rPr>
      </w:pPr>
    </w:p>
    <w:p w:rsidR="00E51969" w:rsidRDefault="00E51969" w:rsidP="00D51C1B">
      <w:pPr>
        <w:pStyle w:val="a3"/>
        <w:spacing w:before="0" w:beforeAutospacing="0" w:after="0" w:afterAutospacing="0"/>
        <w:jc w:val="center"/>
        <w:rPr>
          <w:b/>
          <w:bCs/>
          <w:sz w:val="22"/>
          <w:szCs w:val="22"/>
        </w:rPr>
      </w:pPr>
    </w:p>
    <w:p w:rsidR="00E51969" w:rsidRDefault="00E51969" w:rsidP="00E14E4C">
      <w:pPr>
        <w:pStyle w:val="a3"/>
        <w:spacing w:before="0" w:beforeAutospacing="0" w:after="0" w:afterAutospacing="0"/>
        <w:rPr>
          <w:b/>
          <w:bCs/>
          <w:sz w:val="22"/>
          <w:szCs w:val="22"/>
        </w:rPr>
      </w:pPr>
    </w:p>
    <w:p w:rsidR="00E14E4C" w:rsidRDefault="00E14E4C" w:rsidP="00E14E4C">
      <w:pPr>
        <w:pStyle w:val="a3"/>
        <w:spacing w:before="0" w:beforeAutospacing="0" w:after="0" w:afterAutospacing="0"/>
        <w:rPr>
          <w:b/>
          <w:bCs/>
          <w:sz w:val="22"/>
          <w:szCs w:val="22"/>
        </w:rPr>
      </w:pPr>
    </w:p>
    <w:p w:rsidR="003A49A3" w:rsidRDefault="003A49A3" w:rsidP="00D51C1B">
      <w:pPr>
        <w:pStyle w:val="a3"/>
        <w:spacing w:before="0" w:beforeAutospacing="0" w:after="0" w:afterAutospacing="0"/>
        <w:jc w:val="center"/>
        <w:rPr>
          <w:b/>
          <w:bCs/>
          <w:sz w:val="22"/>
          <w:szCs w:val="22"/>
        </w:rPr>
      </w:pPr>
      <w:r w:rsidRPr="00666204">
        <w:rPr>
          <w:b/>
          <w:bCs/>
          <w:sz w:val="22"/>
          <w:szCs w:val="22"/>
        </w:rPr>
        <w:lastRenderedPageBreak/>
        <w:t>5. Защита персональных данных</w:t>
      </w:r>
    </w:p>
    <w:p w:rsidR="00D51C1B" w:rsidRPr="00666204" w:rsidRDefault="00D51C1B" w:rsidP="003A49A3">
      <w:pPr>
        <w:pStyle w:val="a3"/>
        <w:spacing w:before="0" w:beforeAutospacing="0" w:after="0" w:afterAutospacing="0"/>
        <w:jc w:val="both"/>
        <w:rPr>
          <w:sz w:val="22"/>
          <w:szCs w:val="22"/>
        </w:rPr>
      </w:pP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5.3.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 </w:t>
      </w:r>
    </w:p>
    <w:p w:rsidR="003A49A3" w:rsidRPr="00666204" w:rsidRDefault="003A49A3" w:rsidP="003A49A3">
      <w:pPr>
        <w:pStyle w:val="a3"/>
        <w:spacing w:before="0" w:beforeAutospacing="0" w:after="0" w:afterAutospacing="0"/>
        <w:jc w:val="both"/>
        <w:rPr>
          <w:sz w:val="22"/>
          <w:szCs w:val="22"/>
        </w:rPr>
      </w:pPr>
      <w:r w:rsidRPr="00666204">
        <w:rPr>
          <w:sz w:val="22"/>
          <w:szCs w:val="22"/>
        </w:rPr>
        <w:t>5.4.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666204">
        <w:rPr>
          <w:sz w:val="22"/>
          <w:szCs w:val="22"/>
        </w:rPr>
        <w:t>дств в п</w:t>
      </w:r>
      <w:proofErr w:type="gramEnd"/>
      <w:r w:rsidRPr="00666204">
        <w:rPr>
          <w:sz w:val="22"/>
          <w:szCs w:val="22"/>
        </w:rPr>
        <w:t xml:space="preserve">орядке, установленном федеральным законом.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5.5. «Внутренняя защита».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5.5.1.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 </w:t>
      </w:r>
    </w:p>
    <w:p w:rsidR="003A49A3" w:rsidRPr="00666204" w:rsidRDefault="00E14E4C" w:rsidP="003A49A3">
      <w:pPr>
        <w:pStyle w:val="a3"/>
        <w:spacing w:before="0" w:beforeAutospacing="0" w:after="0" w:afterAutospacing="0"/>
        <w:jc w:val="both"/>
        <w:rPr>
          <w:sz w:val="22"/>
          <w:szCs w:val="22"/>
        </w:rPr>
      </w:pPr>
      <w:r>
        <w:rPr>
          <w:sz w:val="22"/>
          <w:szCs w:val="22"/>
        </w:rPr>
        <w:t>5.5.2. Для обеспечения</w:t>
      </w:r>
      <w:r w:rsidR="003A49A3" w:rsidRPr="00666204">
        <w:rPr>
          <w:sz w:val="22"/>
          <w:szCs w:val="22"/>
        </w:rPr>
        <w:t xml:space="preserve"> внутренней защиты персональных данных работников необходимо соблюдать ряд мер: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 ограничение и регламентация состава работников, функциональные обязанности которых требуют конфиденциальных знаний;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 строгое избирательное и обоснованное распределение документов и информации между работниками;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 рациональное размещение рабочих мест работников, при </w:t>
      </w:r>
      <w:proofErr w:type="gramStart"/>
      <w:r w:rsidRPr="00666204">
        <w:rPr>
          <w:sz w:val="22"/>
          <w:szCs w:val="22"/>
        </w:rPr>
        <w:t>котором</w:t>
      </w:r>
      <w:proofErr w:type="gramEnd"/>
      <w:r w:rsidRPr="00666204">
        <w:rPr>
          <w:sz w:val="22"/>
          <w:szCs w:val="22"/>
        </w:rPr>
        <w:t xml:space="preserve"> исключалось бы бесконтрольное использование защищаемой информации; </w:t>
      </w:r>
    </w:p>
    <w:p w:rsidR="003A49A3" w:rsidRPr="00666204" w:rsidRDefault="003A49A3" w:rsidP="003A49A3">
      <w:pPr>
        <w:pStyle w:val="a3"/>
        <w:spacing w:before="0" w:beforeAutospacing="0" w:after="0" w:afterAutospacing="0"/>
        <w:jc w:val="both"/>
        <w:rPr>
          <w:sz w:val="22"/>
          <w:szCs w:val="22"/>
        </w:rPr>
      </w:pPr>
      <w:r w:rsidRPr="00666204">
        <w:rPr>
          <w:sz w:val="22"/>
          <w:szCs w:val="22"/>
        </w:rPr>
        <w:t>- знание работником требований нормативно – методических документов по защите информации и сохранении тайны;</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 наличие необходимых условий в помещении для работы с конфиденциальными документами и базами данных;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 определение и регламентация состава работников, имеющих право доступа (входа) в помещение, в котором находится вычислительная техника;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 организация порядка уничтожения информации;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 своевременное выявление нарушения требований разрешительной системы доступа работниками подразделения;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 </w:t>
      </w:r>
      <w:r w:rsidR="00E51969">
        <w:rPr>
          <w:sz w:val="22"/>
          <w:szCs w:val="22"/>
        </w:rPr>
        <w:t>л</w:t>
      </w:r>
      <w:r w:rsidRPr="00666204">
        <w:rPr>
          <w:sz w:val="22"/>
          <w:szCs w:val="22"/>
        </w:rPr>
        <w:t>ичные дела могут выдаваться на рабочие места только директору, работникам отдела персонала и в исключительных случаях, по письменному разрешению директора, - руководителю структурного подразделения</w:t>
      </w:r>
      <w:proofErr w:type="gramStart"/>
      <w:r w:rsidRPr="00666204">
        <w:rPr>
          <w:sz w:val="22"/>
          <w:szCs w:val="22"/>
        </w:rPr>
        <w:t>.</w:t>
      </w:r>
      <w:proofErr w:type="gramEnd"/>
      <w:r w:rsidRPr="00666204">
        <w:rPr>
          <w:sz w:val="22"/>
          <w:szCs w:val="22"/>
        </w:rPr>
        <w:t xml:space="preserve"> (</w:t>
      </w:r>
      <w:proofErr w:type="gramStart"/>
      <w:r w:rsidRPr="00666204">
        <w:rPr>
          <w:sz w:val="22"/>
          <w:szCs w:val="22"/>
        </w:rPr>
        <w:t>н</w:t>
      </w:r>
      <w:proofErr w:type="gramEnd"/>
      <w:r w:rsidRPr="00666204">
        <w:rPr>
          <w:sz w:val="22"/>
          <w:szCs w:val="22"/>
        </w:rPr>
        <w:t xml:space="preserve">апример, при подготовке материалов для аттестации работника). </w:t>
      </w:r>
    </w:p>
    <w:p w:rsidR="003A49A3" w:rsidRPr="00666204" w:rsidRDefault="003A49A3" w:rsidP="003A49A3">
      <w:pPr>
        <w:pStyle w:val="a3"/>
        <w:spacing w:before="0" w:beforeAutospacing="0" w:after="0" w:afterAutospacing="0"/>
        <w:jc w:val="both"/>
        <w:rPr>
          <w:sz w:val="22"/>
          <w:szCs w:val="22"/>
        </w:rPr>
      </w:pPr>
      <w:r w:rsidRPr="00666204">
        <w:rPr>
          <w:sz w:val="22"/>
          <w:szCs w:val="22"/>
        </w:rPr>
        <w:t>5.5.3. Защита персональных данных сотрудника на электронных носителях.</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Все папки, содержащие персональные данные сотрудника, должны быть защищены паролем, который сообщается руководителю службы управления персоналом и руководителю службы информационных технологий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5.6. «Внешняя защита».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5.6.1.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 </w:t>
      </w:r>
    </w:p>
    <w:p w:rsidR="003A49A3" w:rsidRPr="00666204" w:rsidRDefault="003A49A3" w:rsidP="003A49A3">
      <w:pPr>
        <w:pStyle w:val="a3"/>
        <w:spacing w:before="0" w:beforeAutospacing="0" w:after="0" w:afterAutospacing="0"/>
        <w:jc w:val="both"/>
        <w:rPr>
          <w:sz w:val="22"/>
          <w:szCs w:val="22"/>
        </w:rPr>
      </w:pPr>
      <w:r w:rsidRPr="00666204">
        <w:rPr>
          <w:sz w:val="22"/>
          <w:szCs w:val="22"/>
        </w:rPr>
        <w:lastRenderedPageBreak/>
        <w:t xml:space="preserve">5.6.2. 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 </w:t>
      </w:r>
    </w:p>
    <w:p w:rsidR="003A49A3" w:rsidRPr="00666204" w:rsidRDefault="003A49A3" w:rsidP="003A49A3">
      <w:pPr>
        <w:pStyle w:val="a3"/>
        <w:spacing w:before="0" w:beforeAutospacing="0" w:after="0" w:afterAutospacing="0"/>
        <w:jc w:val="both"/>
        <w:rPr>
          <w:sz w:val="22"/>
          <w:szCs w:val="22"/>
        </w:rPr>
      </w:pPr>
      <w:r w:rsidRPr="00666204">
        <w:rPr>
          <w:sz w:val="22"/>
          <w:szCs w:val="22"/>
        </w:rPr>
        <w:t>5.6.3. Для обеспечения внешней защиты персональных данных сотрудников необходимо соблюдать ряд мер:</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 порядок приема, учета и контроля деятельности посетителей; </w:t>
      </w:r>
    </w:p>
    <w:p w:rsidR="003A49A3" w:rsidRPr="00666204" w:rsidRDefault="003A49A3" w:rsidP="003A49A3">
      <w:pPr>
        <w:pStyle w:val="a3"/>
        <w:spacing w:before="0" w:beforeAutospacing="0" w:after="0" w:afterAutospacing="0"/>
        <w:jc w:val="both"/>
        <w:rPr>
          <w:sz w:val="22"/>
          <w:szCs w:val="22"/>
        </w:rPr>
      </w:pPr>
      <w:r w:rsidRPr="00666204">
        <w:rPr>
          <w:sz w:val="22"/>
          <w:szCs w:val="22"/>
        </w:rPr>
        <w:t>- технические средства охраны, сигнализации;</w:t>
      </w:r>
    </w:p>
    <w:p w:rsidR="003A49A3" w:rsidRPr="00666204" w:rsidRDefault="003A49A3" w:rsidP="003A49A3">
      <w:pPr>
        <w:pStyle w:val="a3"/>
        <w:spacing w:before="0" w:beforeAutospacing="0" w:after="0" w:afterAutospacing="0"/>
        <w:jc w:val="both"/>
        <w:rPr>
          <w:sz w:val="22"/>
          <w:szCs w:val="22"/>
        </w:rPr>
      </w:pPr>
      <w:r w:rsidRPr="00666204">
        <w:rPr>
          <w:sz w:val="22"/>
          <w:szCs w:val="22"/>
        </w:rPr>
        <w:t>- порядок охраны территории, зданий, помещений, транспортных средств;</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 требования к защите информации при интервьюировании и собеседованиях. </w:t>
      </w:r>
    </w:p>
    <w:p w:rsidR="003A49A3" w:rsidRPr="00666204" w:rsidRDefault="003A49A3" w:rsidP="003A49A3">
      <w:pPr>
        <w:pStyle w:val="a3"/>
        <w:spacing w:before="0" w:beforeAutospacing="0" w:after="0" w:afterAutospacing="0"/>
        <w:jc w:val="both"/>
        <w:rPr>
          <w:sz w:val="22"/>
          <w:szCs w:val="22"/>
        </w:rPr>
      </w:pPr>
      <w:r w:rsidRPr="00666204">
        <w:rPr>
          <w:sz w:val="22"/>
          <w:szCs w:val="22"/>
        </w:rPr>
        <w:t>5.7.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5.8. По возможности персональные данные обезличиваются. </w:t>
      </w:r>
    </w:p>
    <w:p w:rsidR="003A49A3" w:rsidRDefault="003A49A3" w:rsidP="003A49A3">
      <w:pPr>
        <w:pStyle w:val="a3"/>
        <w:spacing w:before="0" w:beforeAutospacing="0" w:after="0" w:afterAutospacing="0"/>
        <w:jc w:val="both"/>
        <w:rPr>
          <w:sz w:val="22"/>
          <w:szCs w:val="22"/>
        </w:rPr>
      </w:pPr>
      <w:r w:rsidRPr="00666204">
        <w:rPr>
          <w:sz w:val="22"/>
          <w:szCs w:val="22"/>
        </w:rPr>
        <w:t>5.9. Кроме мер защиты персональных данных, установленных законодательством, работодатели, работники и их представители могут вырабатывать совместные меры защиты персональных данных работников.</w:t>
      </w:r>
    </w:p>
    <w:p w:rsidR="00360E00" w:rsidRPr="00666204" w:rsidRDefault="00360E00" w:rsidP="003A49A3">
      <w:pPr>
        <w:pStyle w:val="a3"/>
        <w:spacing w:before="0" w:beforeAutospacing="0" w:after="0" w:afterAutospacing="0"/>
        <w:jc w:val="both"/>
        <w:rPr>
          <w:sz w:val="22"/>
          <w:szCs w:val="22"/>
        </w:rPr>
      </w:pPr>
    </w:p>
    <w:p w:rsidR="00360E00" w:rsidRDefault="003A49A3" w:rsidP="00360E00">
      <w:pPr>
        <w:pStyle w:val="a3"/>
        <w:spacing w:before="0" w:beforeAutospacing="0" w:after="0" w:afterAutospacing="0"/>
        <w:jc w:val="center"/>
        <w:rPr>
          <w:b/>
          <w:bCs/>
          <w:sz w:val="22"/>
          <w:szCs w:val="22"/>
        </w:rPr>
      </w:pPr>
      <w:r w:rsidRPr="00666204">
        <w:rPr>
          <w:b/>
          <w:bCs/>
          <w:sz w:val="22"/>
          <w:szCs w:val="22"/>
        </w:rPr>
        <w:t>6. Права и обязанности работника</w:t>
      </w:r>
    </w:p>
    <w:p w:rsidR="00360E00" w:rsidRPr="00360E00" w:rsidRDefault="00360E00" w:rsidP="003A49A3">
      <w:pPr>
        <w:pStyle w:val="a3"/>
        <w:spacing w:before="0" w:beforeAutospacing="0" w:after="0" w:afterAutospacing="0"/>
        <w:jc w:val="both"/>
        <w:rPr>
          <w:b/>
          <w:bCs/>
          <w:sz w:val="22"/>
          <w:szCs w:val="22"/>
        </w:rPr>
      </w:pP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6.1. Закрепление прав работника, регламентирующих защиту его персональных данных, обеспечивает сохранность полной и точной информации о нем. </w:t>
      </w:r>
    </w:p>
    <w:p w:rsidR="003A49A3" w:rsidRPr="00666204" w:rsidRDefault="003A49A3" w:rsidP="003A49A3">
      <w:pPr>
        <w:pStyle w:val="a3"/>
        <w:spacing w:before="0" w:beforeAutospacing="0" w:after="0" w:afterAutospacing="0"/>
        <w:jc w:val="both"/>
        <w:rPr>
          <w:sz w:val="22"/>
          <w:szCs w:val="22"/>
        </w:rPr>
      </w:pPr>
      <w:r w:rsidRPr="00666204">
        <w:rPr>
          <w:sz w:val="22"/>
          <w:szCs w:val="22"/>
        </w:rPr>
        <w:t>6.2.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6.3. В целях защиты персональных данных, хранящихся у работодателя, работник имеет право: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 требовать исключения или исправления неверных или неполных персональных данных.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 на свободный бесплатный доступ к своим персональным данным, включая право на получение копий любой записи, содержащей персональные данные;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 персональные данные оценочного характера дополнить заявлением, выражающим его собственную точку зрения;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 определять своих представителей для защиты своих персональных данных;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 на сохранение и защиту своей личной и семейной тайны. </w:t>
      </w:r>
    </w:p>
    <w:p w:rsidR="003A49A3" w:rsidRPr="00666204" w:rsidRDefault="003A49A3" w:rsidP="003A49A3">
      <w:pPr>
        <w:pStyle w:val="a3"/>
        <w:spacing w:before="0" w:beforeAutospacing="0" w:after="0" w:afterAutospacing="0"/>
        <w:jc w:val="both"/>
        <w:rPr>
          <w:sz w:val="22"/>
          <w:szCs w:val="22"/>
        </w:rPr>
      </w:pPr>
      <w:r w:rsidRPr="00666204">
        <w:rPr>
          <w:sz w:val="22"/>
          <w:szCs w:val="22"/>
        </w:rPr>
        <w:t>6.4. Работник обязан:</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 </w:t>
      </w:r>
    </w:p>
    <w:p w:rsidR="003A49A3" w:rsidRPr="00666204" w:rsidRDefault="003A49A3" w:rsidP="003A49A3">
      <w:pPr>
        <w:pStyle w:val="a3"/>
        <w:spacing w:before="0" w:beforeAutospacing="0" w:after="0" w:afterAutospacing="0"/>
        <w:jc w:val="both"/>
        <w:rPr>
          <w:sz w:val="22"/>
          <w:szCs w:val="22"/>
        </w:rPr>
      </w:pPr>
      <w:r w:rsidRPr="00666204">
        <w:rPr>
          <w:sz w:val="22"/>
          <w:szCs w:val="22"/>
        </w:rPr>
        <w:t>- своевременно сообщать работодателю об изменении своих персональных данных</w:t>
      </w:r>
    </w:p>
    <w:p w:rsidR="003A49A3" w:rsidRPr="00666204" w:rsidRDefault="003A49A3" w:rsidP="003A49A3">
      <w:pPr>
        <w:pStyle w:val="a3"/>
        <w:spacing w:before="0" w:beforeAutospacing="0" w:after="0" w:afterAutospacing="0"/>
        <w:jc w:val="both"/>
        <w:rPr>
          <w:sz w:val="22"/>
          <w:szCs w:val="22"/>
        </w:rPr>
      </w:pPr>
      <w:r w:rsidRPr="00666204">
        <w:rPr>
          <w:sz w:val="22"/>
          <w:szCs w:val="22"/>
        </w:rPr>
        <w:t>6.5. 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rsidR="003A49A3" w:rsidRDefault="003A49A3" w:rsidP="003A49A3">
      <w:pPr>
        <w:pStyle w:val="a3"/>
        <w:spacing w:before="0" w:beforeAutospacing="0" w:after="0" w:afterAutospacing="0"/>
        <w:jc w:val="both"/>
        <w:rPr>
          <w:sz w:val="22"/>
          <w:szCs w:val="22"/>
        </w:rPr>
      </w:pPr>
      <w:r w:rsidRPr="00666204">
        <w:rPr>
          <w:sz w:val="22"/>
          <w:szCs w:val="22"/>
        </w:rPr>
        <w:t>6.6.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360E00" w:rsidRPr="00666204" w:rsidRDefault="00360E00" w:rsidP="003A49A3">
      <w:pPr>
        <w:pStyle w:val="a3"/>
        <w:spacing w:before="0" w:beforeAutospacing="0" w:after="0" w:afterAutospacing="0"/>
        <w:jc w:val="both"/>
        <w:rPr>
          <w:sz w:val="22"/>
          <w:szCs w:val="22"/>
        </w:rPr>
      </w:pPr>
    </w:p>
    <w:p w:rsidR="003A49A3" w:rsidRDefault="003A49A3" w:rsidP="00360E00">
      <w:pPr>
        <w:pStyle w:val="a3"/>
        <w:spacing w:before="0" w:beforeAutospacing="0" w:after="0" w:afterAutospacing="0"/>
        <w:jc w:val="center"/>
        <w:rPr>
          <w:b/>
          <w:bCs/>
          <w:sz w:val="22"/>
          <w:szCs w:val="22"/>
        </w:rPr>
      </w:pPr>
      <w:r w:rsidRPr="00666204">
        <w:rPr>
          <w:b/>
          <w:bCs/>
          <w:sz w:val="22"/>
          <w:szCs w:val="22"/>
        </w:rPr>
        <w:t>7. Ответственность за разглашение конфиденциальной информации, связанной с персональными данными</w:t>
      </w:r>
    </w:p>
    <w:p w:rsidR="00360E00" w:rsidRPr="00666204" w:rsidRDefault="00360E00" w:rsidP="003A49A3">
      <w:pPr>
        <w:pStyle w:val="a3"/>
        <w:spacing w:before="0" w:beforeAutospacing="0" w:after="0" w:afterAutospacing="0"/>
        <w:jc w:val="both"/>
        <w:rPr>
          <w:sz w:val="22"/>
          <w:szCs w:val="22"/>
        </w:rPr>
      </w:pP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7.1.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7.2. Руководитель, разрешающий доступ сотрудника к конфиденциальному документу, несет персональную ответственность за данное разрешение. </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7.4. Каждый сотрудник организации, получающий для работы конфиденциальный документ, несет единоличную ответственность за сохранность носителя и конфиденциальность информации. </w:t>
      </w:r>
    </w:p>
    <w:p w:rsidR="003A49A3" w:rsidRPr="00666204" w:rsidRDefault="003A49A3" w:rsidP="003A49A3">
      <w:pPr>
        <w:pStyle w:val="a3"/>
        <w:spacing w:before="0" w:beforeAutospacing="0" w:after="0" w:afterAutospacing="0"/>
        <w:jc w:val="both"/>
        <w:rPr>
          <w:sz w:val="22"/>
          <w:szCs w:val="22"/>
        </w:rPr>
      </w:pPr>
      <w:r w:rsidRPr="00666204">
        <w:rPr>
          <w:sz w:val="22"/>
          <w:szCs w:val="22"/>
        </w:rPr>
        <w:lastRenderedPageBreak/>
        <w:t xml:space="preserve">7.5.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 </w:t>
      </w:r>
    </w:p>
    <w:p w:rsidR="003A49A3" w:rsidRPr="00666204" w:rsidRDefault="003A49A3" w:rsidP="003A49A3">
      <w:pPr>
        <w:pStyle w:val="a3"/>
        <w:spacing w:before="0" w:beforeAutospacing="0" w:after="0" w:afterAutospacing="0"/>
        <w:jc w:val="both"/>
        <w:rPr>
          <w:sz w:val="22"/>
          <w:szCs w:val="22"/>
        </w:rPr>
      </w:pPr>
      <w:r w:rsidRPr="00666204">
        <w:rPr>
          <w:sz w:val="22"/>
          <w:szCs w:val="22"/>
        </w:rPr>
        <w:t>7.5.1.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3A49A3" w:rsidRPr="00666204" w:rsidRDefault="003A49A3" w:rsidP="003A49A3">
      <w:pPr>
        <w:pStyle w:val="a3"/>
        <w:spacing w:before="0" w:beforeAutospacing="0" w:after="0" w:afterAutospacing="0"/>
        <w:jc w:val="both"/>
        <w:rPr>
          <w:sz w:val="22"/>
          <w:szCs w:val="22"/>
        </w:rPr>
      </w:pPr>
      <w:r w:rsidRPr="00666204">
        <w:rPr>
          <w:sz w:val="22"/>
          <w:szCs w:val="22"/>
        </w:rPr>
        <w:t>7.5.2.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3A49A3" w:rsidRPr="00666204" w:rsidRDefault="003A49A3" w:rsidP="003A49A3">
      <w:pPr>
        <w:pStyle w:val="a3"/>
        <w:spacing w:before="0" w:beforeAutospacing="0" w:after="0" w:afterAutospacing="0"/>
        <w:jc w:val="both"/>
        <w:rPr>
          <w:sz w:val="22"/>
          <w:szCs w:val="22"/>
        </w:rPr>
      </w:pPr>
      <w:r w:rsidRPr="00666204">
        <w:rPr>
          <w:sz w:val="22"/>
          <w:szCs w:val="22"/>
        </w:rPr>
        <w:t>7.5.3.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3A49A3" w:rsidRPr="00666204" w:rsidRDefault="003A49A3" w:rsidP="003A49A3">
      <w:pPr>
        <w:pStyle w:val="a3"/>
        <w:spacing w:before="0" w:beforeAutospacing="0" w:after="0" w:afterAutospacing="0"/>
        <w:jc w:val="both"/>
        <w:rPr>
          <w:sz w:val="22"/>
          <w:szCs w:val="22"/>
        </w:rPr>
      </w:pPr>
      <w:r w:rsidRPr="00666204">
        <w:rPr>
          <w:sz w:val="22"/>
          <w:szCs w:val="22"/>
        </w:rPr>
        <w:t xml:space="preserve">7.5.4. Уголовная ответственность за нарушение неприкосновенности частной жизни </w:t>
      </w:r>
      <w:proofErr w:type="gramStart"/>
      <w:r w:rsidRPr="00666204">
        <w:rPr>
          <w:sz w:val="22"/>
          <w:szCs w:val="22"/>
        </w:rPr>
        <w:t xml:space="preserve">( </w:t>
      </w:r>
      <w:proofErr w:type="gramEnd"/>
      <w:r w:rsidRPr="00666204">
        <w:rPr>
          <w:sz w:val="22"/>
          <w:szCs w:val="22"/>
        </w:rPr>
        <w:t>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3A49A3" w:rsidRDefault="003A49A3" w:rsidP="003A49A3">
      <w:pPr>
        <w:pStyle w:val="a3"/>
        <w:spacing w:before="0" w:beforeAutospacing="0" w:after="0" w:afterAutospacing="0"/>
        <w:jc w:val="both"/>
        <w:rPr>
          <w:sz w:val="22"/>
          <w:szCs w:val="22"/>
        </w:rPr>
      </w:pPr>
      <w:r w:rsidRPr="00666204">
        <w:rPr>
          <w:sz w:val="22"/>
          <w:szCs w:val="22"/>
        </w:rPr>
        <w:t xml:space="preserve">7.6.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 </w:t>
      </w:r>
    </w:p>
    <w:p w:rsidR="001D6175" w:rsidRDefault="001D6175" w:rsidP="003A49A3">
      <w:pPr>
        <w:pStyle w:val="a3"/>
        <w:spacing w:before="0" w:beforeAutospacing="0" w:after="0" w:afterAutospacing="0"/>
        <w:jc w:val="both"/>
        <w:rPr>
          <w:sz w:val="22"/>
          <w:szCs w:val="22"/>
        </w:rPr>
      </w:pPr>
    </w:p>
    <w:p w:rsidR="001D6175" w:rsidRDefault="001D6175" w:rsidP="003A49A3">
      <w:pPr>
        <w:pStyle w:val="a3"/>
        <w:spacing w:before="0" w:beforeAutospacing="0" w:after="0" w:afterAutospacing="0"/>
        <w:jc w:val="both"/>
        <w:rPr>
          <w:sz w:val="22"/>
          <w:szCs w:val="22"/>
        </w:rPr>
      </w:pPr>
    </w:p>
    <w:p w:rsidR="001D6175" w:rsidRDefault="001D6175" w:rsidP="003A49A3">
      <w:pPr>
        <w:pStyle w:val="a3"/>
        <w:spacing w:before="0" w:beforeAutospacing="0" w:after="0" w:afterAutospacing="0"/>
        <w:jc w:val="both"/>
        <w:rPr>
          <w:sz w:val="22"/>
          <w:szCs w:val="22"/>
        </w:rPr>
      </w:pPr>
    </w:p>
    <w:p w:rsidR="001D6175" w:rsidRDefault="001D6175" w:rsidP="003A49A3">
      <w:pPr>
        <w:pStyle w:val="a3"/>
        <w:spacing w:before="0" w:beforeAutospacing="0" w:after="0" w:afterAutospacing="0"/>
        <w:jc w:val="both"/>
        <w:rPr>
          <w:sz w:val="22"/>
          <w:szCs w:val="22"/>
        </w:rPr>
      </w:pPr>
    </w:p>
    <w:p w:rsidR="001D6175" w:rsidRDefault="001D6175" w:rsidP="003A49A3">
      <w:pPr>
        <w:pStyle w:val="a3"/>
        <w:spacing w:before="0" w:beforeAutospacing="0" w:after="0" w:afterAutospacing="0"/>
        <w:jc w:val="both"/>
        <w:rPr>
          <w:sz w:val="22"/>
          <w:szCs w:val="22"/>
        </w:rPr>
      </w:pPr>
    </w:p>
    <w:p w:rsidR="001D6175" w:rsidRDefault="001D6175" w:rsidP="003A49A3">
      <w:pPr>
        <w:pStyle w:val="a3"/>
        <w:spacing w:before="0" w:beforeAutospacing="0" w:after="0" w:afterAutospacing="0"/>
        <w:jc w:val="both"/>
        <w:rPr>
          <w:sz w:val="22"/>
          <w:szCs w:val="22"/>
        </w:rPr>
      </w:pPr>
    </w:p>
    <w:p w:rsidR="001D6175" w:rsidRDefault="001D6175" w:rsidP="003A49A3">
      <w:pPr>
        <w:pStyle w:val="a3"/>
        <w:spacing w:before="0" w:beforeAutospacing="0" w:after="0" w:afterAutospacing="0"/>
        <w:jc w:val="both"/>
        <w:rPr>
          <w:sz w:val="22"/>
          <w:szCs w:val="22"/>
        </w:rPr>
      </w:pPr>
    </w:p>
    <w:p w:rsidR="001D6175" w:rsidRDefault="001D6175" w:rsidP="003A49A3">
      <w:pPr>
        <w:pStyle w:val="a3"/>
        <w:spacing w:before="0" w:beforeAutospacing="0" w:after="0" w:afterAutospacing="0"/>
        <w:jc w:val="both"/>
        <w:rPr>
          <w:sz w:val="22"/>
          <w:szCs w:val="22"/>
        </w:rPr>
      </w:pPr>
    </w:p>
    <w:p w:rsidR="001D6175" w:rsidRDefault="001D6175" w:rsidP="003A49A3">
      <w:pPr>
        <w:pStyle w:val="a3"/>
        <w:spacing w:before="0" w:beforeAutospacing="0" w:after="0" w:afterAutospacing="0"/>
        <w:jc w:val="both"/>
        <w:rPr>
          <w:sz w:val="22"/>
          <w:szCs w:val="22"/>
        </w:rPr>
      </w:pPr>
    </w:p>
    <w:p w:rsidR="001D6175" w:rsidRDefault="001D6175" w:rsidP="003A49A3">
      <w:pPr>
        <w:pStyle w:val="a3"/>
        <w:spacing w:before="0" w:beforeAutospacing="0" w:after="0" w:afterAutospacing="0"/>
        <w:jc w:val="both"/>
        <w:rPr>
          <w:sz w:val="22"/>
          <w:szCs w:val="22"/>
        </w:rPr>
      </w:pPr>
    </w:p>
    <w:p w:rsidR="001D6175" w:rsidRDefault="001D6175" w:rsidP="003A49A3">
      <w:pPr>
        <w:pStyle w:val="a3"/>
        <w:spacing w:before="0" w:beforeAutospacing="0" w:after="0" w:afterAutospacing="0"/>
        <w:jc w:val="both"/>
        <w:rPr>
          <w:sz w:val="22"/>
          <w:szCs w:val="22"/>
        </w:rPr>
      </w:pPr>
    </w:p>
    <w:p w:rsidR="001D6175" w:rsidRDefault="001D6175" w:rsidP="003A49A3">
      <w:pPr>
        <w:pStyle w:val="a3"/>
        <w:spacing w:before="0" w:beforeAutospacing="0" w:after="0" w:afterAutospacing="0"/>
        <w:jc w:val="both"/>
        <w:rPr>
          <w:sz w:val="22"/>
          <w:szCs w:val="22"/>
        </w:rPr>
      </w:pPr>
    </w:p>
    <w:p w:rsidR="001D6175" w:rsidRDefault="001D6175" w:rsidP="003A49A3">
      <w:pPr>
        <w:pStyle w:val="a3"/>
        <w:spacing w:before="0" w:beforeAutospacing="0" w:after="0" w:afterAutospacing="0"/>
        <w:jc w:val="both"/>
        <w:rPr>
          <w:sz w:val="22"/>
          <w:szCs w:val="22"/>
        </w:rPr>
      </w:pPr>
    </w:p>
    <w:p w:rsidR="001D6175" w:rsidRDefault="001D6175" w:rsidP="003A49A3">
      <w:pPr>
        <w:pStyle w:val="a3"/>
        <w:spacing w:before="0" w:beforeAutospacing="0" w:after="0" w:afterAutospacing="0"/>
        <w:jc w:val="both"/>
        <w:rPr>
          <w:sz w:val="22"/>
          <w:szCs w:val="22"/>
        </w:rPr>
      </w:pPr>
    </w:p>
    <w:p w:rsidR="001D6175" w:rsidRDefault="001D6175" w:rsidP="003A49A3">
      <w:pPr>
        <w:pStyle w:val="a3"/>
        <w:spacing w:before="0" w:beforeAutospacing="0" w:after="0" w:afterAutospacing="0"/>
        <w:jc w:val="both"/>
        <w:rPr>
          <w:sz w:val="22"/>
          <w:szCs w:val="22"/>
        </w:rPr>
      </w:pPr>
    </w:p>
    <w:p w:rsidR="001D6175" w:rsidRDefault="001D6175" w:rsidP="003A49A3">
      <w:pPr>
        <w:pStyle w:val="a3"/>
        <w:spacing w:before="0" w:beforeAutospacing="0" w:after="0" w:afterAutospacing="0"/>
        <w:jc w:val="both"/>
        <w:rPr>
          <w:sz w:val="22"/>
          <w:szCs w:val="22"/>
        </w:rPr>
      </w:pPr>
    </w:p>
    <w:p w:rsidR="001D6175" w:rsidRDefault="001D6175" w:rsidP="003A49A3">
      <w:pPr>
        <w:pStyle w:val="a3"/>
        <w:spacing w:before="0" w:beforeAutospacing="0" w:after="0" w:afterAutospacing="0"/>
        <w:jc w:val="both"/>
        <w:rPr>
          <w:sz w:val="22"/>
          <w:szCs w:val="22"/>
        </w:rPr>
      </w:pPr>
    </w:p>
    <w:p w:rsidR="001D6175" w:rsidRDefault="001D6175" w:rsidP="003A49A3">
      <w:pPr>
        <w:pStyle w:val="a3"/>
        <w:spacing w:before="0" w:beforeAutospacing="0" w:after="0" w:afterAutospacing="0"/>
        <w:jc w:val="both"/>
        <w:rPr>
          <w:sz w:val="22"/>
          <w:szCs w:val="22"/>
        </w:rPr>
      </w:pPr>
    </w:p>
    <w:p w:rsidR="001D6175" w:rsidRDefault="001D6175" w:rsidP="003A49A3">
      <w:pPr>
        <w:pStyle w:val="a3"/>
        <w:spacing w:before="0" w:beforeAutospacing="0" w:after="0" w:afterAutospacing="0"/>
        <w:jc w:val="both"/>
        <w:rPr>
          <w:sz w:val="22"/>
          <w:szCs w:val="22"/>
        </w:rPr>
      </w:pPr>
    </w:p>
    <w:p w:rsidR="001D6175" w:rsidRDefault="001D6175" w:rsidP="003A49A3">
      <w:pPr>
        <w:pStyle w:val="a3"/>
        <w:spacing w:before="0" w:beforeAutospacing="0" w:after="0" w:afterAutospacing="0"/>
        <w:jc w:val="both"/>
        <w:rPr>
          <w:sz w:val="22"/>
          <w:szCs w:val="22"/>
        </w:rPr>
      </w:pPr>
    </w:p>
    <w:p w:rsidR="001D6175" w:rsidRDefault="001D6175" w:rsidP="003A49A3">
      <w:pPr>
        <w:pStyle w:val="a3"/>
        <w:spacing w:before="0" w:beforeAutospacing="0" w:after="0" w:afterAutospacing="0"/>
        <w:jc w:val="both"/>
        <w:rPr>
          <w:sz w:val="22"/>
          <w:szCs w:val="22"/>
        </w:rPr>
      </w:pPr>
    </w:p>
    <w:p w:rsidR="001D6175" w:rsidRDefault="001D6175" w:rsidP="003A49A3">
      <w:pPr>
        <w:pStyle w:val="a3"/>
        <w:spacing w:before="0" w:beforeAutospacing="0" w:after="0" w:afterAutospacing="0"/>
        <w:jc w:val="both"/>
        <w:rPr>
          <w:sz w:val="22"/>
          <w:szCs w:val="22"/>
        </w:rPr>
      </w:pPr>
    </w:p>
    <w:p w:rsidR="001D6175" w:rsidRDefault="001D6175" w:rsidP="003A49A3">
      <w:pPr>
        <w:pStyle w:val="a3"/>
        <w:spacing w:before="0" w:beforeAutospacing="0" w:after="0" w:afterAutospacing="0"/>
        <w:jc w:val="both"/>
        <w:rPr>
          <w:sz w:val="22"/>
          <w:szCs w:val="22"/>
        </w:rPr>
      </w:pPr>
    </w:p>
    <w:p w:rsidR="001D6175" w:rsidRDefault="001D6175" w:rsidP="003A49A3">
      <w:pPr>
        <w:pStyle w:val="a3"/>
        <w:spacing w:before="0" w:beforeAutospacing="0" w:after="0" w:afterAutospacing="0"/>
        <w:jc w:val="both"/>
        <w:rPr>
          <w:sz w:val="22"/>
          <w:szCs w:val="22"/>
        </w:rPr>
      </w:pPr>
    </w:p>
    <w:p w:rsidR="001D6175" w:rsidRDefault="001D6175" w:rsidP="003A49A3">
      <w:pPr>
        <w:pStyle w:val="a3"/>
        <w:spacing w:before="0" w:beforeAutospacing="0" w:after="0" w:afterAutospacing="0"/>
        <w:jc w:val="both"/>
        <w:rPr>
          <w:sz w:val="22"/>
          <w:szCs w:val="22"/>
        </w:rPr>
      </w:pPr>
    </w:p>
    <w:p w:rsidR="001D6175" w:rsidRDefault="001D6175" w:rsidP="003A49A3">
      <w:pPr>
        <w:pStyle w:val="a3"/>
        <w:spacing w:before="0" w:beforeAutospacing="0" w:after="0" w:afterAutospacing="0"/>
        <w:jc w:val="both"/>
        <w:rPr>
          <w:sz w:val="22"/>
          <w:szCs w:val="22"/>
        </w:rPr>
      </w:pPr>
    </w:p>
    <w:p w:rsidR="001D6175" w:rsidRDefault="001D6175" w:rsidP="003A49A3">
      <w:pPr>
        <w:pStyle w:val="a3"/>
        <w:spacing w:before="0" w:beforeAutospacing="0" w:after="0" w:afterAutospacing="0"/>
        <w:jc w:val="both"/>
        <w:rPr>
          <w:sz w:val="22"/>
          <w:szCs w:val="22"/>
        </w:rPr>
      </w:pPr>
    </w:p>
    <w:p w:rsidR="001D6175" w:rsidRDefault="001D6175" w:rsidP="003A49A3">
      <w:pPr>
        <w:pStyle w:val="a3"/>
        <w:spacing w:before="0" w:beforeAutospacing="0" w:after="0" w:afterAutospacing="0"/>
        <w:jc w:val="both"/>
        <w:rPr>
          <w:sz w:val="22"/>
          <w:szCs w:val="22"/>
        </w:rPr>
      </w:pPr>
    </w:p>
    <w:p w:rsidR="001D6175" w:rsidRPr="00666204" w:rsidRDefault="001D6175" w:rsidP="003A49A3">
      <w:pPr>
        <w:pStyle w:val="a3"/>
        <w:spacing w:before="0" w:beforeAutospacing="0" w:after="0" w:afterAutospacing="0"/>
        <w:jc w:val="both"/>
        <w:rPr>
          <w:sz w:val="22"/>
          <w:szCs w:val="22"/>
        </w:rPr>
      </w:pPr>
    </w:p>
    <w:p w:rsidR="001D6175" w:rsidRPr="005E5656" w:rsidRDefault="001D6175" w:rsidP="001D6175">
      <w:pPr>
        <w:pStyle w:val="ConsPlusNormal"/>
        <w:ind w:firstLine="0"/>
        <w:jc w:val="center"/>
        <w:rPr>
          <w:rFonts w:ascii="Times New Roman" w:hAnsi="Times New Roman" w:cs="Times New Roman"/>
          <w:sz w:val="24"/>
          <w:szCs w:val="24"/>
        </w:rPr>
      </w:pPr>
      <w:r w:rsidRPr="005E5656">
        <w:rPr>
          <w:rFonts w:ascii="Times New Roman" w:hAnsi="Times New Roman" w:cs="Times New Roman"/>
          <w:sz w:val="24"/>
          <w:szCs w:val="24"/>
        </w:rPr>
        <w:lastRenderedPageBreak/>
        <w:t>Лист ознакомления</w:t>
      </w:r>
    </w:p>
    <w:p w:rsidR="001D6175" w:rsidRDefault="001D6175" w:rsidP="001D6175">
      <w:pPr>
        <w:pStyle w:val="ConsPlusNormal"/>
        <w:ind w:firstLine="540"/>
        <w:jc w:val="center"/>
        <w:rPr>
          <w:rFonts w:ascii="Times New Roman" w:hAnsi="Times New Roman" w:cs="Times New Roman"/>
          <w:sz w:val="24"/>
          <w:szCs w:val="24"/>
        </w:rPr>
      </w:pPr>
    </w:p>
    <w:p w:rsidR="001D6175" w:rsidRPr="00390EE0" w:rsidRDefault="001D6175" w:rsidP="001D6175">
      <w:pPr>
        <w:spacing w:after="0"/>
        <w:jc w:val="both"/>
        <w:rPr>
          <w:rFonts w:ascii="Times New Roman" w:hAnsi="Times New Roman" w:cs="Times New Roman"/>
          <w:sz w:val="24"/>
          <w:szCs w:val="24"/>
        </w:rPr>
      </w:pPr>
      <w:proofErr w:type="gramStart"/>
      <w:r w:rsidRPr="001D6175">
        <w:rPr>
          <w:rFonts w:ascii="Times New Roman" w:hAnsi="Times New Roman" w:cs="Times New Roman"/>
          <w:sz w:val="24"/>
          <w:szCs w:val="24"/>
        </w:rPr>
        <w:t>С Положением о защите персональных данных работников в Автошколе Индивидуа</w:t>
      </w:r>
      <w:r w:rsidR="00390EE0">
        <w:rPr>
          <w:rFonts w:ascii="Times New Roman" w:hAnsi="Times New Roman" w:cs="Times New Roman"/>
          <w:sz w:val="24"/>
          <w:szCs w:val="24"/>
        </w:rPr>
        <w:t>льного предпринимателя Алиева Тимура</w:t>
      </w:r>
      <w:r w:rsidRPr="001D6175">
        <w:rPr>
          <w:rFonts w:ascii="Times New Roman" w:hAnsi="Times New Roman" w:cs="Times New Roman"/>
          <w:sz w:val="24"/>
          <w:szCs w:val="24"/>
        </w:rPr>
        <w:t xml:space="preserve"> </w:t>
      </w:r>
      <w:proofErr w:type="spellStart"/>
      <w:r w:rsidRPr="001D6175">
        <w:rPr>
          <w:rFonts w:ascii="Times New Roman" w:hAnsi="Times New Roman" w:cs="Times New Roman"/>
          <w:sz w:val="24"/>
          <w:szCs w:val="24"/>
        </w:rPr>
        <w:t>Энверовича</w:t>
      </w:r>
      <w:proofErr w:type="spellEnd"/>
      <w:r>
        <w:rPr>
          <w:rFonts w:ascii="Times New Roman" w:hAnsi="Times New Roman" w:cs="Times New Roman"/>
          <w:sz w:val="24"/>
          <w:szCs w:val="24"/>
        </w:rPr>
        <w:t>,</w:t>
      </w:r>
      <w:r w:rsidR="00390EE0">
        <w:rPr>
          <w:rFonts w:ascii="Times New Roman" w:hAnsi="Times New Roman" w:cs="Times New Roman"/>
          <w:sz w:val="24"/>
          <w:szCs w:val="24"/>
        </w:rPr>
        <w:t xml:space="preserve"> утвержденными</w:t>
      </w:r>
      <w:r w:rsidR="00EC225B">
        <w:rPr>
          <w:rFonts w:ascii="Times New Roman" w:hAnsi="Times New Roman" w:cs="Times New Roman"/>
          <w:sz w:val="24"/>
          <w:szCs w:val="24"/>
        </w:rPr>
        <w:t xml:space="preserve"> приказом</w:t>
      </w:r>
      <w:r w:rsidRPr="0006783B">
        <w:rPr>
          <w:rFonts w:ascii="Times New Roman" w:hAnsi="Times New Roman" w:cs="Times New Roman"/>
          <w:sz w:val="24"/>
          <w:szCs w:val="24"/>
        </w:rPr>
        <w:t xml:space="preserve"> </w:t>
      </w:r>
      <w:r>
        <w:rPr>
          <w:rFonts w:ascii="Times New Roman" w:hAnsi="Times New Roman" w:cs="Times New Roman"/>
          <w:sz w:val="24"/>
          <w:szCs w:val="24"/>
        </w:rPr>
        <w:t xml:space="preserve">ИП Алиев Т.Э. </w:t>
      </w:r>
      <w:r w:rsidR="00390EE0">
        <w:rPr>
          <w:rFonts w:ascii="Times New Roman" w:hAnsi="Times New Roman" w:cs="Times New Roman"/>
          <w:sz w:val="24"/>
          <w:szCs w:val="24"/>
        </w:rPr>
        <w:t xml:space="preserve">от  « 22 </w:t>
      </w:r>
      <w:r w:rsidRPr="0006783B">
        <w:rPr>
          <w:rFonts w:ascii="Times New Roman" w:hAnsi="Times New Roman" w:cs="Times New Roman"/>
          <w:sz w:val="24"/>
          <w:szCs w:val="24"/>
        </w:rPr>
        <w:t xml:space="preserve">» </w:t>
      </w:r>
      <w:r w:rsidR="00390EE0">
        <w:rPr>
          <w:rFonts w:ascii="Times New Roman" w:hAnsi="Times New Roman" w:cs="Times New Roman"/>
          <w:sz w:val="24"/>
          <w:szCs w:val="24"/>
        </w:rPr>
        <w:t xml:space="preserve"> октября</w:t>
      </w:r>
      <w:r w:rsidRPr="0006783B">
        <w:rPr>
          <w:rFonts w:ascii="Times New Roman" w:hAnsi="Times New Roman" w:cs="Times New Roman"/>
          <w:sz w:val="24"/>
          <w:szCs w:val="24"/>
        </w:rPr>
        <w:t xml:space="preserve">  20</w:t>
      </w:r>
      <w:r w:rsidR="00390EE0">
        <w:rPr>
          <w:rFonts w:ascii="Times New Roman" w:hAnsi="Times New Roman" w:cs="Times New Roman"/>
          <w:sz w:val="24"/>
          <w:szCs w:val="24"/>
        </w:rPr>
        <w:t>18</w:t>
      </w:r>
      <w:r w:rsidRPr="0006783B">
        <w:rPr>
          <w:rFonts w:ascii="Times New Roman" w:hAnsi="Times New Roman" w:cs="Times New Roman"/>
          <w:sz w:val="24"/>
          <w:szCs w:val="24"/>
        </w:rPr>
        <w:t xml:space="preserve"> г. </w:t>
      </w:r>
      <w:r>
        <w:rPr>
          <w:rFonts w:ascii="Times New Roman" w:hAnsi="Times New Roman" w:cs="Times New Roman"/>
          <w:sz w:val="24"/>
          <w:szCs w:val="24"/>
        </w:rPr>
        <w:t xml:space="preserve"> </w:t>
      </w:r>
      <w:r w:rsidR="00390EE0">
        <w:rPr>
          <w:rFonts w:ascii="Times New Roman" w:hAnsi="Times New Roman" w:cs="Times New Roman"/>
          <w:sz w:val="24"/>
          <w:szCs w:val="24"/>
        </w:rPr>
        <w:t>№ 1/3</w:t>
      </w:r>
      <w:r w:rsidRPr="0006783B">
        <w:rPr>
          <w:rFonts w:ascii="Times New Roman" w:hAnsi="Times New Roman" w:cs="Times New Roman"/>
          <w:sz w:val="24"/>
          <w:szCs w:val="24"/>
        </w:rPr>
        <w:t xml:space="preserve"> </w:t>
      </w:r>
      <w:r>
        <w:rPr>
          <w:rFonts w:ascii="Times New Roman" w:hAnsi="Times New Roman" w:cs="Times New Roman"/>
          <w:sz w:val="24"/>
          <w:szCs w:val="24"/>
        </w:rPr>
        <w:t xml:space="preserve">  ознакомлен (а):</w:t>
      </w:r>
      <w:proofErr w:type="gramEnd"/>
    </w:p>
    <w:p w:rsidR="001D6175" w:rsidRDefault="001D6175" w:rsidP="001D6175">
      <w:pPr>
        <w:pStyle w:val="ConsPlusNormal"/>
        <w:ind w:firstLine="54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520"/>
        <w:gridCol w:w="1980"/>
        <w:gridCol w:w="1903"/>
      </w:tblGrid>
      <w:tr w:rsidR="001D6175" w:rsidTr="00CE5FF2">
        <w:tc>
          <w:tcPr>
            <w:tcW w:w="3168" w:type="dxa"/>
          </w:tcPr>
          <w:p w:rsidR="001D6175" w:rsidRPr="00390EE0" w:rsidRDefault="001D6175" w:rsidP="00CE5FF2">
            <w:pPr>
              <w:pStyle w:val="ConsPlusNormal"/>
              <w:ind w:firstLine="0"/>
              <w:jc w:val="center"/>
              <w:rPr>
                <w:rFonts w:ascii="Times New Roman" w:hAnsi="Times New Roman" w:cs="Times New Roman"/>
                <w:sz w:val="22"/>
                <w:szCs w:val="22"/>
              </w:rPr>
            </w:pPr>
            <w:r w:rsidRPr="00390EE0">
              <w:rPr>
                <w:rFonts w:ascii="Times New Roman" w:hAnsi="Times New Roman" w:cs="Times New Roman"/>
                <w:sz w:val="22"/>
                <w:szCs w:val="22"/>
              </w:rPr>
              <w:t>Ф.И.О.</w:t>
            </w:r>
          </w:p>
        </w:tc>
        <w:tc>
          <w:tcPr>
            <w:tcW w:w="2520" w:type="dxa"/>
          </w:tcPr>
          <w:p w:rsidR="001D6175" w:rsidRPr="00390EE0" w:rsidRDefault="001D6175" w:rsidP="00CE5FF2">
            <w:pPr>
              <w:pStyle w:val="ConsPlusNormal"/>
              <w:ind w:firstLine="0"/>
              <w:jc w:val="center"/>
              <w:rPr>
                <w:rFonts w:ascii="Times New Roman" w:hAnsi="Times New Roman" w:cs="Times New Roman"/>
                <w:sz w:val="22"/>
                <w:szCs w:val="22"/>
              </w:rPr>
            </w:pPr>
            <w:r w:rsidRPr="00390EE0">
              <w:rPr>
                <w:rFonts w:ascii="Times New Roman" w:hAnsi="Times New Roman" w:cs="Times New Roman"/>
                <w:sz w:val="22"/>
                <w:szCs w:val="22"/>
              </w:rPr>
              <w:t>Должность</w:t>
            </w:r>
          </w:p>
        </w:tc>
        <w:tc>
          <w:tcPr>
            <w:tcW w:w="1980" w:type="dxa"/>
          </w:tcPr>
          <w:p w:rsidR="001D6175" w:rsidRPr="00390EE0" w:rsidRDefault="001D6175" w:rsidP="00CE5FF2">
            <w:pPr>
              <w:pStyle w:val="ConsPlusNormal"/>
              <w:ind w:firstLine="0"/>
              <w:jc w:val="center"/>
              <w:rPr>
                <w:rFonts w:ascii="Times New Roman" w:hAnsi="Times New Roman" w:cs="Times New Roman"/>
                <w:sz w:val="22"/>
                <w:szCs w:val="22"/>
              </w:rPr>
            </w:pPr>
            <w:r w:rsidRPr="00390EE0">
              <w:rPr>
                <w:rFonts w:ascii="Times New Roman" w:hAnsi="Times New Roman" w:cs="Times New Roman"/>
                <w:sz w:val="22"/>
                <w:szCs w:val="22"/>
              </w:rPr>
              <w:t xml:space="preserve">Дата </w:t>
            </w:r>
          </w:p>
          <w:p w:rsidR="001D6175" w:rsidRPr="00390EE0" w:rsidRDefault="001D6175" w:rsidP="00CE5FF2">
            <w:pPr>
              <w:pStyle w:val="ConsPlusNormal"/>
              <w:ind w:firstLine="0"/>
              <w:jc w:val="center"/>
              <w:rPr>
                <w:rFonts w:ascii="Times New Roman" w:hAnsi="Times New Roman" w:cs="Times New Roman"/>
                <w:sz w:val="22"/>
                <w:szCs w:val="22"/>
              </w:rPr>
            </w:pPr>
            <w:r w:rsidRPr="00390EE0">
              <w:rPr>
                <w:rFonts w:ascii="Times New Roman" w:hAnsi="Times New Roman" w:cs="Times New Roman"/>
                <w:sz w:val="22"/>
                <w:szCs w:val="22"/>
              </w:rPr>
              <w:t>ознакомления</w:t>
            </w:r>
          </w:p>
        </w:tc>
        <w:tc>
          <w:tcPr>
            <w:tcW w:w="1903" w:type="dxa"/>
          </w:tcPr>
          <w:p w:rsidR="001D6175" w:rsidRPr="00390EE0" w:rsidRDefault="001D6175" w:rsidP="00CE5FF2">
            <w:pPr>
              <w:pStyle w:val="ConsPlusNormal"/>
              <w:ind w:firstLine="0"/>
              <w:jc w:val="center"/>
              <w:rPr>
                <w:rFonts w:ascii="Times New Roman" w:hAnsi="Times New Roman" w:cs="Times New Roman"/>
                <w:sz w:val="22"/>
                <w:szCs w:val="22"/>
              </w:rPr>
            </w:pPr>
            <w:r w:rsidRPr="00390EE0">
              <w:rPr>
                <w:rFonts w:ascii="Times New Roman" w:hAnsi="Times New Roman" w:cs="Times New Roman"/>
                <w:sz w:val="22"/>
                <w:szCs w:val="22"/>
              </w:rPr>
              <w:t>Подпись</w:t>
            </w:r>
          </w:p>
        </w:tc>
      </w:tr>
      <w:tr w:rsidR="001D6175" w:rsidTr="00CE5FF2">
        <w:tc>
          <w:tcPr>
            <w:tcW w:w="3168" w:type="dxa"/>
          </w:tcPr>
          <w:p w:rsidR="001D6175" w:rsidRDefault="001D6175" w:rsidP="00CE5FF2">
            <w:pPr>
              <w:pStyle w:val="ConsPlusNormal"/>
              <w:ind w:firstLine="0"/>
              <w:rPr>
                <w:rFonts w:ascii="Times New Roman" w:hAnsi="Times New Roman" w:cs="Times New Roman"/>
                <w:sz w:val="24"/>
                <w:szCs w:val="24"/>
              </w:rPr>
            </w:pPr>
          </w:p>
          <w:p w:rsidR="001D6175" w:rsidRDefault="001D6175" w:rsidP="00CE5FF2">
            <w:pPr>
              <w:pStyle w:val="ConsPlusNormal"/>
              <w:ind w:firstLine="0"/>
              <w:rPr>
                <w:rFonts w:ascii="Times New Roman" w:hAnsi="Times New Roman" w:cs="Times New Roman"/>
                <w:sz w:val="24"/>
                <w:szCs w:val="24"/>
              </w:rPr>
            </w:pPr>
          </w:p>
        </w:tc>
        <w:tc>
          <w:tcPr>
            <w:tcW w:w="2520" w:type="dxa"/>
          </w:tcPr>
          <w:p w:rsidR="001D6175" w:rsidRPr="005C4EF5" w:rsidRDefault="001D6175" w:rsidP="00CE5FF2">
            <w:pPr>
              <w:pStyle w:val="ConsPlusNormal"/>
              <w:ind w:firstLine="0"/>
              <w:rPr>
                <w:rFonts w:ascii="Times New Roman" w:hAnsi="Times New Roman" w:cs="Times New Roman"/>
                <w:sz w:val="24"/>
                <w:szCs w:val="24"/>
              </w:rPr>
            </w:pPr>
          </w:p>
        </w:tc>
        <w:tc>
          <w:tcPr>
            <w:tcW w:w="1980" w:type="dxa"/>
          </w:tcPr>
          <w:p w:rsidR="001D6175" w:rsidRPr="005C4EF5" w:rsidRDefault="001D6175" w:rsidP="00CE5FF2">
            <w:pPr>
              <w:pStyle w:val="ConsPlusNormal"/>
              <w:ind w:firstLine="0"/>
              <w:rPr>
                <w:rFonts w:ascii="Times New Roman" w:hAnsi="Times New Roman" w:cs="Times New Roman"/>
                <w:sz w:val="24"/>
                <w:szCs w:val="24"/>
              </w:rPr>
            </w:pPr>
          </w:p>
        </w:tc>
        <w:tc>
          <w:tcPr>
            <w:tcW w:w="1903" w:type="dxa"/>
          </w:tcPr>
          <w:p w:rsidR="001D6175" w:rsidRPr="005C4EF5" w:rsidRDefault="001D6175" w:rsidP="00CE5FF2">
            <w:pPr>
              <w:pStyle w:val="ConsPlusNormal"/>
              <w:ind w:firstLine="0"/>
              <w:rPr>
                <w:rFonts w:ascii="Times New Roman" w:hAnsi="Times New Roman" w:cs="Times New Roman"/>
                <w:sz w:val="24"/>
                <w:szCs w:val="24"/>
              </w:rPr>
            </w:pPr>
          </w:p>
        </w:tc>
      </w:tr>
      <w:tr w:rsidR="001D6175" w:rsidTr="00CE5FF2">
        <w:tc>
          <w:tcPr>
            <w:tcW w:w="3168" w:type="dxa"/>
          </w:tcPr>
          <w:p w:rsidR="001D6175" w:rsidRDefault="001D6175" w:rsidP="00CE5FF2">
            <w:pPr>
              <w:pStyle w:val="ConsPlusNormal"/>
              <w:ind w:firstLine="0"/>
              <w:rPr>
                <w:rFonts w:ascii="Times New Roman" w:hAnsi="Times New Roman" w:cs="Times New Roman"/>
                <w:sz w:val="24"/>
                <w:szCs w:val="24"/>
              </w:rPr>
            </w:pPr>
          </w:p>
          <w:p w:rsidR="001D6175" w:rsidRDefault="001D6175" w:rsidP="00CE5FF2">
            <w:pPr>
              <w:pStyle w:val="ConsPlusNormal"/>
              <w:ind w:firstLine="0"/>
              <w:rPr>
                <w:rFonts w:ascii="Times New Roman" w:hAnsi="Times New Roman" w:cs="Times New Roman"/>
                <w:sz w:val="24"/>
                <w:szCs w:val="24"/>
              </w:rPr>
            </w:pPr>
          </w:p>
        </w:tc>
        <w:tc>
          <w:tcPr>
            <w:tcW w:w="2520" w:type="dxa"/>
          </w:tcPr>
          <w:p w:rsidR="001D6175" w:rsidRPr="005C4EF5" w:rsidRDefault="001D6175" w:rsidP="00CE5FF2">
            <w:pPr>
              <w:pStyle w:val="ConsPlusNormal"/>
              <w:ind w:firstLine="0"/>
              <w:rPr>
                <w:rFonts w:ascii="Times New Roman" w:hAnsi="Times New Roman" w:cs="Times New Roman"/>
                <w:sz w:val="24"/>
                <w:szCs w:val="24"/>
              </w:rPr>
            </w:pPr>
          </w:p>
        </w:tc>
        <w:tc>
          <w:tcPr>
            <w:tcW w:w="1980" w:type="dxa"/>
          </w:tcPr>
          <w:p w:rsidR="001D6175" w:rsidRPr="005C4EF5" w:rsidRDefault="001D6175" w:rsidP="00CE5FF2">
            <w:pPr>
              <w:pStyle w:val="ConsPlusNormal"/>
              <w:ind w:firstLine="0"/>
              <w:rPr>
                <w:rFonts w:ascii="Times New Roman" w:hAnsi="Times New Roman" w:cs="Times New Roman"/>
                <w:sz w:val="24"/>
                <w:szCs w:val="24"/>
              </w:rPr>
            </w:pPr>
          </w:p>
        </w:tc>
        <w:tc>
          <w:tcPr>
            <w:tcW w:w="1903" w:type="dxa"/>
          </w:tcPr>
          <w:p w:rsidR="001D6175" w:rsidRPr="005C4EF5" w:rsidRDefault="001D6175" w:rsidP="00CE5FF2">
            <w:pPr>
              <w:pStyle w:val="ConsPlusNormal"/>
              <w:ind w:firstLine="0"/>
              <w:rPr>
                <w:rFonts w:ascii="Times New Roman" w:hAnsi="Times New Roman" w:cs="Times New Roman"/>
                <w:sz w:val="24"/>
                <w:szCs w:val="24"/>
              </w:rPr>
            </w:pPr>
          </w:p>
        </w:tc>
      </w:tr>
      <w:tr w:rsidR="001D6175" w:rsidTr="00CE5FF2">
        <w:tc>
          <w:tcPr>
            <w:tcW w:w="3168" w:type="dxa"/>
          </w:tcPr>
          <w:p w:rsidR="001D6175" w:rsidRDefault="001D6175" w:rsidP="00CE5FF2">
            <w:pPr>
              <w:pStyle w:val="ConsPlusNormal"/>
              <w:ind w:firstLine="0"/>
              <w:rPr>
                <w:rFonts w:ascii="Times New Roman" w:hAnsi="Times New Roman" w:cs="Times New Roman"/>
                <w:sz w:val="24"/>
                <w:szCs w:val="24"/>
              </w:rPr>
            </w:pPr>
          </w:p>
          <w:p w:rsidR="001D6175" w:rsidRDefault="001D6175" w:rsidP="00CE5FF2">
            <w:pPr>
              <w:pStyle w:val="ConsPlusNormal"/>
              <w:ind w:firstLine="0"/>
              <w:rPr>
                <w:rFonts w:ascii="Times New Roman" w:hAnsi="Times New Roman" w:cs="Times New Roman"/>
                <w:sz w:val="24"/>
                <w:szCs w:val="24"/>
              </w:rPr>
            </w:pPr>
          </w:p>
        </w:tc>
        <w:tc>
          <w:tcPr>
            <w:tcW w:w="2520" w:type="dxa"/>
          </w:tcPr>
          <w:p w:rsidR="001D6175" w:rsidRPr="005C4EF5" w:rsidRDefault="001D6175" w:rsidP="00CE5FF2">
            <w:pPr>
              <w:pStyle w:val="ConsPlusNormal"/>
              <w:ind w:firstLine="0"/>
              <w:rPr>
                <w:rFonts w:ascii="Times New Roman" w:hAnsi="Times New Roman" w:cs="Times New Roman"/>
                <w:sz w:val="24"/>
                <w:szCs w:val="24"/>
              </w:rPr>
            </w:pPr>
          </w:p>
        </w:tc>
        <w:tc>
          <w:tcPr>
            <w:tcW w:w="1980" w:type="dxa"/>
          </w:tcPr>
          <w:p w:rsidR="001D6175" w:rsidRPr="005C4EF5" w:rsidRDefault="001D6175" w:rsidP="00CE5FF2">
            <w:pPr>
              <w:pStyle w:val="ConsPlusNormal"/>
              <w:ind w:firstLine="0"/>
              <w:rPr>
                <w:rFonts w:ascii="Times New Roman" w:hAnsi="Times New Roman" w:cs="Times New Roman"/>
                <w:sz w:val="24"/>
                <w:szCs w:val="24"/>
              </w:rPr>
            </w:pPr>
          </w:p>
        </w:tc>
        <w:tc>
          <w:tcPr>
            <w:tcW w:w="1903" w:type="dxa"/>
          </w:tcPr>
          <w:p w:rsidR="001D6175" w:rsidRPr="005C4EF5" w:rsidRDefault="001D6175" w:rsidP="00CE5FF2">
            <w:pPr>
              <w:pStyle w:val="ConsPlusNormal"/>
              <w:ind w:firstLine="0"/>
              <w:rPr>
                <w:rFonts w:ascii="Times New Roman" w:hAnsi="Times New Roman" w:cs="Times New Roman"/>
                <w:sz w:val="24"/>
                <w:szCs w:val="24"/>
              </w:rPr>
            </w:pPr>
          </w:p>
        </w:tc>
      </w:tr>
      <w:tr w:rsidR="001D6175" w:rsidTr="00CE5FF2">
        <w:tc>
          <w:tcPr>
            <w:tcW w:w="3168" w:type="dxa"/>
          </w:tcPr>
          <w:p w:rsidR="001D6175" w:rsidRDefault="001D6175" w:rsidP="00CE5FF2">
            <w:pPr>
              <w:pStyle w:val="ConsPlusNormal"/>
              <w:ind w:firstLine="0"/>
              <w:rPr>
                <w:rFonts w:ascii="Times New Roman" w:hAnsi="Times New Roman" w:cs="Times New Roman"/>
                <w:sz w:val="24"/>
                <w:szCs w:val="24"/>
              </w:rPr>
            </w:pPr>
          </w:p>
          <w:p w:rsidR="001D6175" w:rsidRDefault="001D6175" w:rsidP="00CE5FF2">
            <w:pPr>
              <w:pStyle w:val="ConsPlusNormal"/>
              <w:ind w:firstLine="0"/>
              <w:rPr>
                <w:rFonts w:ascii="Times New Roman" w:hAnsi="Times New Roman" w:cs="Times New Roman"/>
                <w:sz w:val="24"/>
                <w:szCs w:val="24"/>
              </w:rPr>
            </w:pPr>
          </w:p>
        </w:tc>
        <w:tc>
          <w:tcPr>
            <w:tcW w:w="2520" w:type="dxa"/>
          </w:tcPr>
          <w:p w:rsidR="001D6175" w:rsidRPr="005C4EF5" w:rsidRDefault="001D6175" w:rsidP="00CE5FF2">
            <w:pPr>
              <w:pStyle w:val="ConsPlusNormal"/>
              <w:ind w:firstLine="0"/>
              <w:rPr>
                <w:rFonts w:ascii="Times New Roman" w:hAnsi="Times New Roman" w:cs="Times New Roman"/>
                <w:sz w:val="24"/>
                <w:szCs w:val="24"/>
              </w:rPr>
            </w:pPr>
          </w:p>
        </w:tc>
        <w:tc>
          <w:tcPr>
            <w:tcW w:w="1980" w:type="dxa"/>
          </w:tcPr>
          <w:p w:rsidR="001D6175" w:rsidRPr="005C4EF5" w:rsidRDefault="001D6175" w:rsidP="00CE5FF2">
            <w:pPr>
              <w:pStyle w:val="ConsPlusNormal"/>
              <w:ind w:firstLine="0"/>
              <w:rPr>
                <w:rFonts w:ascii="Times New Roman" w:hAnsi="Times New Roman" w:cs="Times New Roman"/>
                <w:sz w:val="24"/>
                <w:szCs w:val="24"/>
              </w:rPr>
            </w:pPr>
          </w:p>
        </w:tc>
        <w:tc>
          <w:tcPr>
            <w:tcW w:w="1903" w:type="dxa"/>
          </w:tcPr>
          <w:p w:rsidR="001D6175" w:rsidRPr="005C4EF5" w:rsidRDefault="001D6175" w:rsidP="00CE5FF2">
            <w:pPr>
              <w:pStyle w:val="ConsPlusNormal"/>
              <w:ind w:firstLine="0"/>
              <w:rPr>
                <w:rFonts w:ascii="Times New Roman" w:hAnsi="Times New Roman" w:cs="Times New Roman"/>
                <w:sz w:val="24"/>
                <w:szCs w:val="24"/>
              </w:rPr>
            </w:pPr>
          </w:p>
        </w:tc>
      </w:tr>
      <w:tr w:rsidR="001D6175" w:rsidTr="00CE5FF2">
        <w:tc>
          <w:tcPr>
            <w:tcW w:w="3168" w:type="dxa"/>
          </w:tcPr>
          <w:p w:rsidR="001D6175" w:rsidRDefault="001D6175" w:rsidP="00CE5FF2">
            <w:pPr>
              <w:pStyle w:val="ConsPlusNormal"/>
              <w:ind w:firstLine="0"/>
              <w:rPr>
                <w:rFonts w:ascii="Times New Roman" w:hAnsi="Times New Roman" w:cs="Times New Roman"/>
                <w:sz w:val="24"/>
                <w:szCs w:val="24"/>
              </w:rPr>
            </w:pPr>
          </w:p>
          <w:p w:rsidR="001D6175" w:rsidRDefault="001D6175" w:rsidP="00CE5FF2">
            <w:pPr>
              <w:pStyle w:val="ConsPlusNormal"/>
              <w:ind w:firstLine="0"/>
              <w:rPr>
                <w:rFonts w:ascii="Times New Roman" w:hAnsi="Times New Roman" w:cs="Times New Roman"/>
                <w:sz w:val="24"/>
                <w:szCs w:val="24"/>
              </w:rPr>
            </w:pPr>
          </w:p>
        </w:tc>
        <w:tc>
          <w:tcPr>
            <w:tcW w:w="2520" w:type="dxa"/>
          </w:tcPr>
          <w:p w:rsidR="001D6175" w:rsidRPr="005C4EF5" w:rsidRDefault="001D6175" w:rsidP="00CE5FF2">
            <w:pPr>
              <w:pStyle w:val="ConsPlusNormal"/>
              <w:ind w:firstLine="0"/>
              <w:rPr>
                <w:rFonts w:ascii="Times New Roman" w:hAnsi="Times New Roman" w:cs="Times New Roman"/>
                <w:sz w:val="24"/>
                <w:szCs w:val="24"/>
              </w:rPr>
            </w:pPr>
          </w:p>
        </w:tc>
        <w:tc>
          <w:tcPr>
            <w:tcW w:w="1980" w:type="dxa"/>
          </w:tcPr>
          <w:p w:rsidR="001D6175" w:rsidRPr="005C4EF5" w:rsidRDefault="001D6175" w:rsidP="00CE5FF2">
            <w:pPr>
              <w:pStyle w:val="ConsPlusNormal"/>
              <w:ind w:firstLine="0"/>
              <w:rPr>
                <w:rFonts w:ascii="Times New Roman" w:hAnsi="Times New Roman" w:cs="Times New Roman"/>
                <w:sz w:val="24"/>
                <w:szCs w:val="24"/>
              </w:rPr>
            </w:pPr>
          </w:p>
        </w:tc>
        <w:tc>
          <w:tcPr>
            <w:tcW w:w="1903" w:type="dxa"/>
          </w:tcPr>
          <w:p w:rsidR="001D6175" w:rsidRPr="005C4EF5" w:rsidRDefault="001D6175" w:rsidP="00CE5FF2">
            <w:pPr>
              <w:pStyle w:val="ConsPlusNormal"/>
              <w:ind w:firstLine="0"/>
              <w:rPr>
                <w:rFonts w:ascii="Times New Roman" w:hAnsi="Times New Roman" w:cs="Times New Roman"/>
                <w:sz w:val="24"/>
                <w:szCs w:val="24"/>
              </w:rPr>
            </w:pPr>
          </w:p>
        </w:tc>
      </w:tr>
      <w:tr w:rsidR="001D6175" w:rsidTr="00CE5FF2">
        <w:tc>
          <w:tcPr>
            <w:tcW w:w="3168" w:type="dxa"/>
          </w:tcPr>
          <w:p w:rsidR="001D6175" w:rsidRDefault="001D6175" w:rsidP="00CE5FF2">
            <w:pPr>
              <w:pStyle w:val="ConsPlusNormal"/>
              <w:ind w:firstLine="0"/>
              <w:rPr>
                <w:rFonts w:ascii="Times New Roman" w:hAnsi="Times New Roman" w:cs="Times New Roman"/>
                <w:sz w:val="24"/>
                <w:szCs w:val="24"/>
              </w:rPr>
            </w:pPr>
          </w:p>
          <w:p w:rsidR="001D6175" w:rsidRDefault="001D6175" w:rsidP="00CE5FF2">
            <w:pPr>
              <w:pStyle w:val="ConsPlusNormal"/>
              <w:ind w:firstLine="0"/>
              <w:rPr>
                <w:rFonts w:ascii="Times New Roman" w:hAnsi="Times New Roman" w:cs="Times New Roman"/>
                <w:sz w:val="24"/>
                <w:szCs w:val="24"/>
              </w:rPr>
            </w:pPr>
          </w:p>
        </w:tc>
        <w:tc>
          <w:tcPr>
            <w:tcW w:w="2520" w:type="dxa"/>
          </w:tcPr>
          <w:p w:rsidR="001D6175" w:rsidRPr="005C4EF5" w:rsidRDefault="001D6175" w:rsidP="00CE5FF2">
            <w:pPr>
              <w:pStyle w:val="ConsPlusNormal"/>
              <w:ind w:firstLine="0"/>
              <w:rPr>
                <w:rFonts w:ascii="Times New Roman" w:hAnsi="Times New Roman" w:cs="Times New Roman"/>
                <w:sz w:val="24"/>
                <w:szCs w:val="24"/>
              </w:rPr>
            </w:pPr>
          </w:p>
        </w:tc>
        <w:tc>
          <w:tcPr>
            <w:tcW w:w="1980" w:type="dxa"/>
          </w:tcPr>
          <w:p w:rsidR="001D6175" w:rsidRPr="005C4EF5" w:rsidRDefault="001D6175" w:rsidP="00CE5FF2">
            <w:pPr>
              <w:pStyle w:val="ConsPlusNormal"/>
              <w:ind w:firstLine="0"/>
              <w:rPr>
                <w:rFonts w:ascii="Times New Roman" w:hAnsi="Times New Roman" w:cs="Times New Roman"/>
                <w:sz w:val="24"/>
                <w:szCs w:val="24"/>
              </w:rPr>
            </w:pPr>
          </w:p>
        </w:tc>
        <w:tc>
          <w:tcPr>
            <w:tcW w:w="1903" w:type="dxa"/>
          </w:tcPr>
          <w:p w:rsidR="001D6175" w:rsidRPr="005C4EF5" w:rsidRDefault="001D6175" w:rsidP="00CE5FF2">
            <w:pPr>
              <w:pStyle w:val="ConsPlusNormal"/>
              <w:ind w:firstLine="0"/>
              <w:rPr>
                <w:rFonts w:ascii="Times New Roman" w:hAnsi="Times New Roman" w:cs="Times New Roman"/>
                <w:sz w:val="24"/>
                <w:szCs w:val="24"/>
              </w:rPr>
            </w:pPr>
          </w:p>
        </w:tc>
      </w:tr>
      <w:tr w:rsidR="001D6175" w:rsidTr="00CE5FF2">
        <w:tc>
          <w:tcPr>
            <w:tcW w:w="3168" w:type="dxa"/>
          </w:tcPr>
          <w:p w:rsidR="001D6175" w:rsidRDefault="001D6175" w:rsidP="00CE5FF2">
            <w:pPr>
              <w:pStyle w:val="ConsPlusNormal"/>
              <w:ind w:firstLine="0"/>
              <w:rPr>
                <w:rFonts w:ascii="Times New Roman" w:hAnsi="Times New Roman" w:cs="Times New Roman"/>
                <w:sz w:val="24"/>
                <w:szCs w:val="24"/>
              </w:rPr>
            </w:pPr>
          </w:p>
          <w:p w:rsidR="001D6175" w:rsidRDefault="001D6175" w:rsidP="00CE5FF2">
            <w:pPr>
              <w:pStyle w:val="ConsPlusNormal"/>
              <w:ind w:firstLine="0"/>
              <w:rPr>
                <w:rFonts w:ascii="Times New Roman" w:hAnsi="Times New Roman" w:cs="Times New Roman"/>
                <w:sz w:val="24"/>
                <w:szCs w:val="24"/>
              </w:rPr>
            </w:pPr>
          </w:p>
        </w:tc>
        <w:tc>
          <w:tcPr>
            <w:tcW w:w="2520" w:type="dxa"/>
          </w:tcPr>
          <w:p w:rsidR="001D6175" w:rsidRPr="005C4EF5" w:rsidRDefault="001D6175" w:rsidP="00CE5FF2">
            <w:pPr>
              <w:pStyle w:val="ConsPlusNormal"/>
              <w:ind w:firstLine="0"/>
              <w:rPr>
                <w:rFonts w:ascii="Times New Roman" w:hAnsi="Times New Roman" w:cs="Times New Roman"/>
                <w:sz w:val="24"/>
                <w:szCs w:val="24"/>
              </w:rPr>
            </w:pPr>
          </w:p>
        </w:tc>
        <w:tc>
          <w:tcPr>
            <w:tcW w:w="1980" w:type="dxa"/>
          </w:tcPr>
          <w:p w:rsidR="001D6175" w:rsidRPr="005C4EF5" w:rsidRDefault="001D6175" w:rsidP="00CE5FF2">
            <w:pPr>
              <w:pStyle w:val="ConsPlusNormal"/>
              <w:ind w:firstLine="0"/>
              <w:rPr>
                <w:rFonts w:ascii="Times New Roman" w:hAnsi="Times New Roman" w:cs="Times New Roman"/>
                <w:sz w:val="24"/>
                <w:szCs w:val="24"/>
              </w:rPr>
            </w:pPr>
          </w:p>
        </w:tc>
        <w:tc>
          <w:tcPr>
            <w:tcW w:w="1903" w:type="dxa"/>
          </w:tcPr>
          <w:p w:rsidR="001D6175" w:rsidRPr="005C4EF5" w:rsidRDefault="001D6175" w:rsidP="00CE5FF2">
            <w:pPr>
              <w:pStyle w:val="ConsPlusNormal"/>
              <w:ind w:firstLine="0"/>
              <w:rPr>
                <w:rFonts w:ascii="Times New Roman" w:hAnsi="Times New Roman" w:cs="Times New Roman"/>
                <w:sz w:val="24"/>
                <w:szCs w:val="24"/>
              </w:rPr>
            </w:pPr>
          </w:p>
        </w:tc>
      </w:tr>
      <w:tr w:rsidR="001D6175" w:rsidTr="00CE5FF2">
        <w:tc>
          <w:tcPr>
            <w:tcW w:w="3168" w:type="dxa"/>
          </w:tcPr>
          <w:p w:rsidR="001D6175" w:rsidRDefault="001D6175" w:rsidP="00CE5FF2">
            <w:pPr>
              <w:pStyle w:val="ConsPlusNormal"/>
              <w:ind w:firstLine="0"/>
              <w:rPr>
                <w:rFonts w:ascii="Times New Roman" w:hAnsi="Times New Roman" w:cs="Times New Roman"/>
                <w:sz w:val="24"/>
                <w:szCs w:val="24"/>
              </w:rPr>
            </w:pPr>
          </w:p>
          <w:p w:rsidR="001D6175" w:rsidRDefault="001D6175" w:rsidP="00CE5FF2">
            <w:pPr>
              <w:pStyle w:val="ConsPlusNormal"/>
              <w:ind w:firstLine="0"/>
              <w:rPr>
                <w:rFonts w:ascii="Times New Roman" w:hAnsi="Times New Roman" w:cs="Times New Roman"/>
                <w:sz w:val="24"/>
                <w:szCs w:val="24"/>
              </w:rPr>
            </w:pPr>
          </w:p>
        </w:tc>
        <w:tc>
          <w:tcPr>
            <w:tcW w:w="2520" w:type="dxa"/>
          </w:tcPr>
          <w:p w:rsidR="001D6175" w:rsidRPr="005C4EF5" w:rsidRDefault="001D6175" w:rsidP="00CE5FF2">
            <w:pPr>
              <w:pStyle w:val="ConsPlusNormal"/>
              <w:ind w:firstLine="0"/>
              <w:rPr>
                <w:rFonts w:ascii="Times New Roman" w:hAnsi="Times New Roman" w:cs="Times New Roman"/>
                <w:sz w:val="24"/>
                <w:szCs w:val="24"/>
              </w:rPr>
            </w:pPr>
          </w:p>
        </w:tc>
        <w:tc>
          <w:tcPr>
            <w:tcW w:w="1980" w:type="dxa"/>
          </w:tcPr>
          <w:p w:rsidR="001D6175" w:rsidRPr="005C4EF5" w:rsidRDefault="001D6175" w:rsidP="00CE5FF2">
            <w:pPr>
              <w:pStyle w:val="ConsPlusNormal"/>
              <w:ind w:firstLine="0"/>
              <w:rPr>
                <w:rFonts w:ascii="Times New Roman" w:hAnsi="Times New Roman" w:cs="Times New Roman"/>
                <w:sz w:val="24"/>
                <w:szCs w:val="24"/>
              </w:rPr>
            </w:pPr>
          </w:p>
        </w:tc>
        <w:tc>
          <w:tcPr>
            <w:tcW w:w="1903" w:type="dxa"/>
          </w:tcPr>
          <w:p w:rsidR="001D6175" w:rsidRPr="005C4EF5" w:rsidRDefault="001D6175" w:rsidP="00CE5FF2">
            <w:pPr>
              <w:pStyle w:val="ConsPlusNormal"/>
              <w:ind w:firstLine="0"/>
              <w:rPr>
                <w:rFonts w:ascii="Times New Roman" w:hAnsi="Times New Roman" w:cs="Times New Roman"/>
                <w:sz w:val="24"/>
                <w:szCs w:val="24"/>
              </w:rPr>
            </w:pPr>
          </w:p>
        </w:tc>
      </w:tr>
      <w:tr w:rsidR="001D6175" w:rsidTr="00CE5FF2">
        <w:tc>
          <w:tcPr>
            <w:tcW w:w="3168" w:type="dxa"/>
          </w:tcPr>
          <w:p w:rsidR="001D6175" w:rsidRDefault="001D6175" w:rsidP="00CE5FF2">
            <w:pPr>
              <w:pStyle w:val="ConsPlusNormal"/>
              <w:ind w:firstLine="0"/>
              <w:rPr>
                <w:rFonts w:ascii="Times New Roman" w:hAnsi="Times New Roman" w:cs="Times New Roman"/>
                <w:sz w:val="24"/>
                <w:szCs w:val="24"/>
              </w:rPr>
            </w:pPr>
          </w:p>
          <w:p w:rsidR="001D6175" w:rsidRDefault="001D6175" w:rsidP="00CE5FF2">
            <w:pPr>
              <w:pStyle w:val="ConsPlusNormal"/>
              <w:ind w:firstLine="0"/>
              <w:rPr>
                <w:rFonts w:ascii="Times New Roman" w:hAnsi="Times New Roman" w:cs="Times New Roman"/>
                <w:sz w:val="24"/>
                <w:szCs w:val="24"/>
              </w:rPr>
            </w:pPr>
          </w:p>
        </w:tc>
        <w:tc>
          <w:tcPr>
            <w:tcW w:w="2520" w:type="dxa"/>
          </w:tcPr>
          <w:p w:rsidR="001D6175" w:rsidRPr="005C4EF5" w:rsidRDefault="001D6175" w:rsidP="00CE5FF2">
            <w:pPr>
              <w:pStyle w:val="ConsPlusNormal"/>
              <w:ind w:firstLine="0"/>
              <w:rPr>
                <w:rFonts w:ascii="Times New Roman" w:hAnsi="Times New Roman" w:cs="Times New Roman"/>
                <w:sz w:val="24"/>
                <w:szCs w:val="24"/>
              </w:rPr>
            </w:pPr>
          </w:p>
        </w:tc>
        <w:tc>
          <w:tcPr>
            <w:tcW w:w="1980" w:type="dxa"/>
          </w:tcPr>
          <w:p w:rsidR="001D6175" w:rsidRPr="005C4EF5" w:rsidRDefault="001D6175" w:rsidP="00CE5FF2">
            <w:pPr>
              <w:pStyle w:val="ConsPlusNormal"/>
              <w:ind w:firstLine="0"/>
              <w:rPr>
                <w:rFonts w:ascii="Times New Roman" w:hAnsi="Times New Roman" w:cs="Times New Roman"/>
                <w:sz w:val="24"/>
                <w:szCs w:val="24"/>
              </w:rPr>
            </w:pPr>
          </w:p>
        </w:tc>
        <w:tc>
          <w:tcPr>
            <w:tcW w:w="1903" w:type="dxa"/>
          </w:tcPr>
          <w:p w:rsidR="001D6175" w:rsidRPr="005C4EF5" w:rsidRDefault="001D6175" w:rsidP="00CE5FF2">
            <w:pPr>
              <w:pStyle w:val="ConsPlusNormal"/>
              <w:ind w:firstLine="0"/>
              <w:rPr>
                <w:rFonts w:ascii="Times New Roman" w:hAnsi="Times New Roman" w:cs="Times New Roman"/>
                <w:sz w:val="24"/>
                <w:szCs w:val="24"/>
              </w:rPr>
            </w:pPr>
          </w:p>
        </w:tc>
      </w:tr>
      <w:tr w:rsidR="001D6175" w:rsidTr="00CE5FF2">
        <w:tc>
          <w:tcPr>
            <w:tcW w:w="3168" w:type="dxa"/>
          </w:tcPr>
          <w:p w:rsidR="001D6175" w:rsidRDefault="001D6175" w:rsidP="00CE5FF2">
            <w:pPr>
              <w:pStyle w:val="ConsPlusNormal"/>
              <w:ind w:firstLine="0"/>
              <w:rPr>
                <w:rFonts w:ascii="Times New Roman" w:hAnsi="Times New Roman" w:cs="Times New Roman"/>
                <w:sz w:val="24"/>
                <w:szCs w:val="24"/>
              </w:rPr>
            </w:pPr>
          </w:p>
          <w:p w:rsidR="001D6175" w:rsidRDefault="001D6175" w:rsidP="00CE5FF2">
            <w:pPr>
              <w:pStyle w:val="ConsPlusNormal"/>
              <w:ind w:firstLine="0"/>
              <w:rPr>
                <w:rFonts w:ascii="Times New Roman" w:hAnsi="Times New Roman" w:cs="Times New Roman"/>
                <w:sz w:val="24"/>
                <w:szCs w:val="24"/>
              </w:rPr>
            </w:pPr>
          </w:p>
        </w:tc>
        <w:tc>
          <w:tcPr>
            <w:tcW w:w="2520" w:type="dxa"/>
          </w:tcPr>
          <w:p w:rsidR="001D6175" w:rsidRPr="005C4EF5" w:rsidRDefault="001D6175" w:rsidP="00CE5FF2">
            <w:pPr>
              <w:pStyle w:val="ConsPlusNormal"/>
              <w:ind w:firstLine="0"/>
              <w:rPr>
                <w:rFonts w:ascii="Times New Roman" w:hAnsi="Times New Roman" w:cs="Times New Roman"/>
                <w:sz w:val="24"/>
                <w:szCs w:val="24"/>
              </w:rPr>
            </w:pPr>
          </w:p>
        </w:tc>
        <w:tc>
          <w:tcPr>
            <w:tcW w:w="1980" w:type="dxa"/>
          </w:tcPr>
          <w:p w:rsidR="001D6175" w:rsidRPr="005C4EF5" w:rsidRDefault="001D6175" w:rsidP="00CE5FF2">
            <w:pPr>
              <w:pStyle w:val="ConsPlusNormal"/>
              <w:ind w:firstLine="0"/>
              <w:rPr>
                <w:rFonts w:ascii="Times New Roman" w:hAnsi="Times New Roman" w:cs="Times New Roman"/>
                <w:sz w:val="24"/>
                <w:szCs w:val="24"/>
              </w:rPr>
            </w:pPr>
          </w:p>
        </w:tc>
        <w:tc>
          <w:tcPr>
            <w:tcW w:w="1903" w:type="dxa"/>
          </w:tcPr>
          <w:p w:rsidR="001D6175" w:rsidRPr="005C4EF5" w:rsidRDefault="001D6175" w:rsidP="00CE5FF2">
            <w:pPr>
              <w:pStyle w:val="ConsPlusNormal"/>
              <w:ind w:firstLine="0"/>
              <w:rPr>
                <w:rFonts w:ascii="Times New Roman" w:hAnsi="Times New Roman" w:cs="Times New Roman"/>
                <w:sz w:val="24"/>
                <w:szCs w:val="24"/>
              </w:rPr>
            </w:pPr>
          </w:p>
        </w:tc>
      </w:tr>
      <w:tr w:rsidR="001D6175" w:rsidTr="00CE5FF2">
        <w:tc>
          <w:tcPr>
            <w:tcW w:w="3168" w:type="dxa"/>
          </w:tcPr>
          <w:p w:rsidR="001D6175" w:rsidRDefault="001D6175" w:rsidP="00CE5FF2">
            <w:pPr>
              <w:pStyle w:val="ConsPlusNormal"/>
              <w:ind w:firstLine="0"/>
              <w:rPr>
                <w:rFonts w:ascii="Times New Roman" w:hAnsi="Times New Roman" w:cs="Times New Roman"/>
                <w:sz w:val="24"/>
                <w:szCs w:val="24"/>
              </w:rPr>
            </w:pPr>
          </w:p>
          <w:p w:rsidR="001D6175" w:rsidRDefault="001D6175" w:rsidP="00CE5FF2">
            <w:pPr>
              <w:pStyle w:val="ConsPlusNormal"/>
              <w:ind w:firstLine="0"/>
              <w:rPr>
                <w:rFonts w:ascii="Times New Roman" w:hAnsi="Times New Roman" w:cs="Times New Roman"/>
                <w:sz w:val="24"/>
                <w:szCs w:val="24"/>
              </w:rPr>
            </w:pPr>
          </w:p>
        </w:tc>
        <w:tc>
          <w:tcPr>
            <w:tcW w:w="2520" w:type="dxa"/>
          </w:tcPr>
          <w:p w:rsidR="001D6175" w:rsidRPr="005C4EF5" w:rsidRDefault="001D6175" w:rsidP="00CE5FF2">
            <w:pPr>
              <w:pStyle w:val="ConsPlusNormal"/>
              <w:ind w:firstLine="0"/>
              <w:rPr>
                <w:rFonts w:ascii="Times New Roman" w:hAnsi="Times New Roman" w:cs="Times New Roman"/>
                <w:sz w:val="24"/>
                <w:szCs w:val="24"/>
              </w:rPr>
            </w:pPr>
          </w:p>
        </w:tc>
        <w:tc>
          <w:tcPr>
            <w:tcW w:w="1980" w:type="dxa"/>
          </w:tcPr>
          <w:p w:rsidR="001D6175" w:rsidRPr="005C4EF5" w:rsidRDefault="001D6175" w:rsidP="00CE5FF2">
            <w:pPr>
              <w:pStyle w:val="ConsPlusNormal"/>
              <w:ind w:firstLine="0"/>
              <w:rPr>
                <w:rFonts w:ascii="Times New Roman" w:hAnsi="Times New Roman" w:cs="Times New Roman"/>
                <w:sz w:val="24"/>
                <w:szCs w:val="24"/>
              </w:rPr>
            </w:pPr>
          </w:p>
        </w:tc>
        <w:tc>
          <w:tcPr>
            <w:tcW w:w="1903" w:type="dxa"/>
          </w:tcPr>
          <w:p w:rsidR="001D6175" w:rsidRPr="005C4EF5" w:rsidRDefault="001D6175" w:rsidP="00CE5FF2">
            <w:pPr>
              <w:pStyle w:val="ConsPlusNormal"/>
              <w:ind w:firstLine="0"/>
              <w:rPr>
                <w:rFonts w:ascii="Times New Roman" w:hAnsi="Times New Roman" w:cs="Times New Roman"/>
                <w:sz w:val="24"/>
                <w:szCs w:val="24"/>
              </w:rPr>
            </w:pPr>
          </w:p>
        </w:tc>
      </w:tr>
      <w:tr w:rsidR="001D6175" w:rsidTr="00CE5FF2">
        <w:tc>
          <w:tcPr>
            <w:tcW w:w="3168" w:type="dxa"/>
          </w:tcPr>
          <w:p w:rsidR="001D6175" w:rsidRDefault="001D6175" w:rsidP="00CE5FF2">
            <w:pPr>
              <w:pStyle w:val="ConsPlusNormal"/>
              <w:ind w:firstLine="0"/>
              <w:rPr>
                <w:rFonts w:ascii="Times New Roman" w:hAnsi="Times New Roman" w:cs="Times New Roman"/>
                <w:sz w:val="24"/>
                <w:szCs w:val="24"/>
              </w:rPr>
            </w:pPr>
          </w:p>
          <w:p w:rsidR="001D6175" w:rsidRDefault="001D6175" w:rsidP="00CE5FF2">
            <w:pPr>
              <w:pStyle w:val="ConsPlusNormal"/>
              <w:ind w:firstLine="0"/>
              <w:rPr>
                <w:rFonts w:ascii="Times New Roman" w:hAnsi="Times New Roman" w:cs="Times New Roman"/>
                <w:sz w:val="24"/>
                <w:szCs w:val="24"/>
              </w:rPr>
            </w:pPr>
          </w:p>
        </w:tc>
        <w:tc>
          <w:tcPr>
            <w:tcW w:w="2520" w:type="dxa"/>
          </w:tcPr>
          <w:p w:rsidR="001D6175" w:rsidRPr="005C4EF5" w:rsidRDefault="001D6175" w:rsidP="00CE5FF2">
            <w:pPr>
              <w:pStyle w:val="ConsPlusNormal"/>
              <w:ind w:firstLine="0"/>
              <w:rPr>
                <w:rFonts w:ascii="Times New Roman" w:hAnsi="Times New Roman" w:cs="Times New Roman"/>
                <w:sz w:val="24"/>
                <w:szCs w:val="24"/>
              </w:rPr>
            </w:pPr>
          </w:p>
        </w:tc>
        <w:tc>
          <w:tcPr>
            <w:tcW w:w="1980" w:type="dxa"/>
          </w:tcPr>
          <w:p w:rsidR="001D6175" w:rsidRPr="005C4EF5" w:rsidRDefault="001D6175" w:rsidP="00CE5FF2">
            <w:pPr>
              <w:pStyle w:val="ConsPlusNormal"/>
              <w:ind w:firstLine="0"/>
              <w:rPr>
                <w:rFonts w:ascii="Times New Roman" w:hAnsi="Times New Roman" w:cs="Times New Roman"/>
                <w:sz w:val="24"/>
                <w:szCs w:val="24"/>
              </w:rPr>
            </w:pPr>
          </w:p>
        </w:tc>
        <w:tc>
          <w:tcPr>
            <w:tcW w:w="1903" w:type="dxa"/>
          </w:tcPr>
          <w:p w:rsidR="001D6175" w:rsidRPr="005C4EF5" w:rsidRDefault="001D6175" w:rsidP="00CE5FF2">
            <w:pPr>
              <w:pStyle w:val="ConsPlusNormal"/>
              <w:ind w:firstLine="0"/>
              <w:rPr>
                <w:rFonts w:ascii="Times New Roman" w:hAnsi="Times New Roman" w:cs="Times New Roman"/>
                <w:sz w:val="24"/>
                <w:szCs w:val="24"/>
              </w:rPr>
            </w:pPr>
          </w:p>
        </w:tc>
      </w:tr>
      <w:tr w:rsidR="001D6175" w:rsidTr="00CE5FF2">
        <w:tc>
          <w:tcPr>
            <w:tcW w:w="3168" w:type="dxa"/>
          </w:tcPr>
          <w:p w:rsidR="001D6175" w:rsidRDefault="001D6175" w:rsidP="00CE5FF2">
            <w:pPr>
              <w:pStyle w:val="ConsPlusNormal"/>
              <w:ind w:firstLine="0"/>
              <w:rPr>
                <w:rFonts w:ascii="Times New Roman" w:hAnsi="Times New Roman" w:cs="Times New Roman"/>
                <w:sz w:val="24"/>
                <w:szCs w:val="24"/>
              </w:rPr>
            </w:pPr>
          </w:p>
          <w:p w:rsidR="001D6175" w:rsidRDefault="001D6175" w:rsidP="00CE5FF2">
            <w:pPr>
              <w:pStyle w:val="ConsPlusNormal"/>
              <w:ind w:firstLine="0"/>
              <w:rPr>
                <w:rFonts w:ascii="Times New Roman" w:hAnsi="Times New Roman" w:cs="Times New Roman"/>
                <w:sz w:val="24"/>
                <w:szCs w:val="24"/>
              </w:rPr>
            </w:pPr>
          </w:p>
        </w:tc>
        <w:tc>
          <w:tcPr>
            <w:tcW w:w="2520" w:type="dxa"/>
          </w:tcPr>
          <w:p w:rsidR="001D6175" w:rsidRPr="005C4EF5" w:rsidRDefault="001D6175" w:rsidP="00CE5FF2">
            <w:pPr>
              <w:pStyle w:val="ConsPlusNormal"/>
              <w:ind w:firstLine="0"/>
              <w:rPr>
                <w:rFonts w:ascii="Times New Roman" w:hAnsi="Times New Roman" w:cs="Times New Roman"/>
                <w:sz w:val="24"/>
                <w:szCs w:val="24"/>
              </w:rPr>
            </w:pPr>
          </w:p>
        </w:tc>
        <w:tc>
          <w:tcPr>
            <w:tcW w:w="1980" w:type="dxa"/>
          </w:tcPr>
          <w:p w:rsidR="001D6175" w:rsidRPr="005C4EF5" w:rsidRDefault="001D6175" w:rsidP="00CE5FF2">
            <w:pPr>
              <w:pStyle w:val="ConsPlusNormal"/>
              <w:ind w:firstLine="0"/>
              <w:rPr>
                <w:rFonts w:ascii="Times New Roman" w:hAnsi="Times New Roman" w:cs="Times New Roman"/>
                <w:sz w:val="24"/>
                <w:szCs w:val="24"/>
              </w:rPr>
            </w:pPr>
          </w:p>
        </w:tc>
        <w:tc>
          <w:tcPr>
            <w:tcW w:w="1903" w:type="dxa"/>
          </w:tcPr>
          <w:p w:rsidR="001D6175" w:rsidRPr="005C4EF5" w:rsidRDefault="001D6175" w:rsidP="00CE5FF2">
            <w:pPr>
              <w:pStyle w:val="ConsPlusNormal"/>
              <w:ind w:firstLine="0"/>
              <w:rPr>
                <w:rFonts w:ascii="Times New Roman" w:hAnsi="Times New Roman" w:cs="Times New Roman"/>
                <w:sz w:val="24"/>
                <w:szCs w:val="24"/>
              </w:rPr>
            </w:pPr>
          </w:p>
        </w:tc>
      </w:tr>
      <w:tr w:rsidR="001D6175" w:rsidTr="00CE5FF2">
        <w:tc>
          <w:tcPr>
            <w:tcW w:w="3168" w:type="dxa"/>
          </w:tcPr>
          <w:p w:rsidR="001D6175" w:rsidRDefault="001D6175" w:rsidP="00CE5FF2">
            <w:pPr>
              <w:pStyle w:val="ConsPlusNormal"/>
              <w:ind w:firstLine="0"/>
              <w:rPr>
                <w:rFonts w:ascii="Times New Roman" w:hAnsi="Times New Roman" w:cs="Times New Roman"/>
                <w:sz w:val="24"/>
                <w:szCs w:val="24"/>
              </w:rPr>
            </w:pPr>
          </w:p>
          <w:p w:rsidR="001D6175" w:rsidRDefault="001D6175" w:rsidP="00CE5FF2">
            <w:pPr>
              <w:pStyle w:val="ConsPlusNormal"/>
              <w:ind w:firstLine="0"/>
              <w:rPr>
                <w:rFonts w:ascii="Times New Roman" w:hAnsi="Times New Roman" w:cs="Times New Roman"/>
                <w:sz w:val="24"/>
                <w:szCs w:val="24"/>
              </w:rPr>
            </w:pPr>
          </w:p>
        </w:tc>
        <w:tc>
          <w:tcPr>
            <w:tcW w:w="2520" w:type="dxa"/>
          </w:tcPr>
          <w:p w:rsidR="001D6175" w:rsidRPr="005C4EF5" w:rsidRDefault="001D6175" w:rsidP="00CE5FF2">
            <w:pPr>
              <w:pStyle w:val="ConsPlusNormal"/>
              <w:ind w:firstLine="0"/>
              <w:rPr>
                <w:rFonts w:ascii="Times New Roman" w:hAnsi="Times New Roman" w:cs="Times New Roman"/>
                <w:sz w:val="24"/>
                <w:szCs w:val="24"/>
              </w:rPr>
            </w:pPr>
          </w:p>
        </w:tc>
        <w:tc>
          <w:tcPr>
            <w:tcW w:w="1980" w:type="dxa"/>
          </w:tcPr>
          <w:p w:rsidR="001D6175" w:rsidRPr="005C4EF5" w:rsidRDefault="001D6175" w:rsidP="00CE5FF2">
            <w:pPr>
              <w:pStyle w:val="ConsPlusNormal"/>
              <w:ind w:firstLine="0"/>
              <w:rPr>
                <w:rFonts w:ascii="Times New Roman" w:hAnsi="Times New Roman" w:cs="Times New Roman"/>
                <w:sz w:val="24"/>
                <w:szCs w:val="24"/>
              </w:rPr>
            </w:pPr>
          </w:p>
        </w:tc>
        <w:tc>
          <w:tcPr>
            <w:tcW w:w="1903" w:type="dxa"/>
          </w:tcPr>
          <w:p w:rsidR="001D6175" w:rsidRPr="005C4EF5" w:rsidRDefault="001D6175" w:rsidP="00CE5FF2">
            <w:pPr>
              <w:pStyle w:val="ConsPlusNormal"/>
              <w:ind w:firstLine="0"/>
              <w:rPr>
                <w:rFonts w:ascii="Times New Roman" w:hAnsi="Times New Roman" w:cs="Times New Roman"/>
                <w:sz w:val="24"/>
                <w:szCs w:val="24"/>
              </w:rPr>
            </w:pPr>
          </w:p>
        </w:tc>
      </w:tr>
      <w:tr w:rsidR="001D6175" w:rsidTr="00CE5FF2">
        <w:tc>
          <w:tcPr>
            <w:tcW w:w="3168" w:type="dxa"/>
          </w:tcPr>
          <w:p w:rsidR="001D6175" w:rsidRDefault="001D6175" w:rsidP="00CE5FF2">
            <w:pPr>
              <w:pStyle w:val="ConsPlusNormal"/>
              <w:ind w:firstLine="0"/>
              <w:rPr>
                <w:rFonts w:ascii="Times New Roman" w:hAnsi="Times New Roman" w:cs="Times New Roman"/>
                <w:sz w:val="24"/>
                <w:szCs w:val="24"/>
              </w:rPr>
            </w:pPr>
          </w:p>
          <w:p w:rsidR="001D6175" w:rsidRDefault="001D6175" w:rsidP="00CE5FF2">
            <w:pPr>
              <w:pStyle w:val="ConsPlusNormal"/>
              <w:ind w:firstLine="0"/>
              <w:rPr>
                <w:rFonts w:ascii="Times New Roman" w:hAnsi="Times New Roman" w:cs="Times New Roman"/>
                <w:sz w:val="24"/>
                <w:szCs w:val="24"/>
              </w:rPr>
            </w:pPr>
          </w:p>
        </w:tc>
        <w:tc>
          <w:tcPr>
            <w:tcW w:w="2520" w:type="dxa"/>
          </w:tcPr>
          <w:p w:rsidR="001D6175" w:rsidRPr="005C4EF5" w:rsidRDefault="001D6175" w:rsidP="00CE5FF2">
            <w:pPr>
              <w:pStyle w:val="ConsPlusNormal"/>
              <w:ind w:firstLine="0"/>
              <w:rPr>
                <w:rFonts w:ascii="Times New Roman" w:hAnsi="Times New Roman" w:cs="Times New Roman"/>
                <w:sz w:val="24"/>
                <w:szCs w:val="24"/>
              </w:rPr>
            </w:pPr>
          </w:p>
        </w:tc>
        <w:tc>
          <w:tcPr>
            <w:tcW w:w="1980" w:type="dxa"/>
          </w:tcPr>
          <w:p w:rsidR="001D6175" w:rsidRPr="005C4EF5" w:rsidRDefault="001D6175" w:rsidP="00CE5FF2">
            <w:pPr>
              <w:pStyle w:val="ConsPlusNormal"/>
              <w:ind w:firstLine="0"/>
              <w:rPr>
                <w:rFonts w:ascii="Times New Roman" w:hAnsi="Times New Roman" w:cs="Times New Roman"/>
                <w:sz w:val="24"/>
                <w:szCs w:val="24"/>
              </w:rPr>
            </w:pPr>
          </w:p>
        </w:tc>
        <w:tc>
          <w:tcPr>
            <w:tcW w:w="1903" w:type="dxa"/>
          </w:tcPr>
          <w:p w:rsidR="001D6175" w:rsidRPr="005C4EF5" w:rsidRDefault="001D6175" w:rsidP="00CE5FF2">
            <w:pPr>
              <w:pStyle w:val="ConsPlusNormal"/>
              <w:ind w:firstLine="0"/>
              <w:rPr>
                <w:rFonts w:ascii="Times New Roman" w:hAnsi="Times New Roman" w:cs="Times New Roman"/>
                <w:sz w:val="24"/>
                <w:szCs w:val="24"/>
              </w:rPr>
            </w:pPr>
          </w:p>
        </w:tc>
      </w:tr>
      <w:tr w:rsidR="001D6175" w:rsidTr="00CE5FF2">
        <w:tc>
          <w:tcPr>
            <w:tcW w:w="3168" w:type="dxa"/>
          </w:tcPr>
          <w:p w:rsidR="001D6175" w:rsidRDefault="001D6175" w:rsidP="00CE5FF2">
            <w:pPr>
              <w:pStyle w:val="ConsPlusNormal"/>
              <w:ind w:firstLine="0"/>
              <w:rPr>
                <w:rFonts w:ascii="Times New Roman" w:hAnsi="Times New Roman" w:cs="Times New Roman"/>
                <w:sz w:val="24"/>
                <w:szCs w:val="24"/>
              </w:rPr>
            </w:pPr>
          </w:p>
          <w:p w:rsidR="001D6175" w:rsidRDefault="001D6175" w:rsidP="00CE5FF2">
            <w:pPr>
              <w:pStyle w:val="ConsPlusNormal"/>
              <w:ind w:firstLine="0"/>
              <w:rPr>
                <w:rFonts w:ascii="Times New Roman" w:hAnsi="Times New Roman" w:cs="Times New Roman"/>
                <w:sz w:val="24"/>
                <w:szCs w:val="24"/>
              </w:rPr>
            </w:pPr>
          </w:p>
        </w:tc>
        <w:tc>
          <w:tcPr>
            <w:tcW w:w="2520" w:type="dxa"/>
          </w:tcPr>
          <w:p w:rsidR="001D6175" w:rsidRPr="005C4EF5" w:rsidRDefault="001D6175" w:rsidP="00CE5FF2">
            <w:pPr>
              <w:pStyle w:val="ConsPlusNormal"/>
              <w:ind w:firstLine="0"/>
              <w:rPr>
                <w:rFonts w:ascii="Times New Roman" w:hAnsi="Times New Roman" w:cs="Times New Roman"/>
                <w:sz w:val="24"/>
                <w:szCs w:val="24"/>
              </w:rPr>
            </w:pPr>
          </w:p>
        </w:tc>
        <w:tc>
          <w:tcPr>
            <w:tcW w:w="1980" w:type="dxa"/>
          </w:tcPr>
          <w:p w:rsidR="001D6175" w:rsidRPr="005C4EF5" w:rsidRDefault="001D6175" w:rsidP="00CE5FF2">
            <w:pPr>
              <w:pStyle w:val="ConsPlusNormal"/>
              <w:ind w:firstLine="0"/>
              <w:rPr>
                <w:rFonts w:ascii="Times New Roman" w:hAnsi="Times New Roman" w:cs="Times New Roman"/>
                <w:sz w:val="24"/>
                <w:szCs w:val="24"/>
              </w:rPr>
            </w:pPr>
          </w:p>
        </w:tc>
        <w:tc>
          <w:tcPr>
            <w:tcW w:w="1903" w:type="dxa"/>
          </w:tcPr>
          <w:p w:rsidR="001D6175" w:rsidRPr="005C4EF5" w:rsidRDefault="001D6175" w:rsidP="00CE5FF2">
            <w:pPr>
              <w:pStyle w:val="ConsPlusNormal"/>
              <w:ind w:firstLine="0"/>
              <w:rPr>
                <w:rFonts w:ascii="Times New Roman" w:hAnsi="Times New Roman" w:cs="Times New Roman"/>
                <w:sz w:val="24"/>
                <w:szCs w:val="24"/>
              </w:rPr>
            </w:pPr>
          </w:p>
        </w:tc>
      </w:tr>
      <w:tr w:rsidR="001D6175" w:rsidTr="00CE5FF2">
        <w:tc>
          <w:tcPr>
            <w:tcW w:w="3168" w:type="dxa"/>
          </w:tcPr>
          <w:p w:rsidR="001D6175" w:rsidRDefault="001D6175" w:rsidP="00CE5FF2">
            <w:pPr>
              <w:pStyle w:val="ConsPlusNormal"/>
              <w:ind w:firstLine="0"/>
              <w:rPr>
                <w:rFonts w:ascii="Times New Roman" w:hAnsi="Times New Roman" w:cs="Times New Roman"/>
                <w:sz w:val="24"/>
                <w:szCs w:val="24"/>
              </w:rPr>
            </w:pPr>
          </w:p>
          <w:p w:rsidR="001D6175" w:rsidRDefault="001D6175" w:rsidP="00CE5FF2">
            <w:pPr>
              <w:pStyle w:val="ConsPlusNormal"/>
              <w:ind w:firstLine="0"/>
              <w:rPr>
                <w:rFonts w:ascii="Times New Roman" w:hAnsi="Times New Roman" w:cs="Times New Roman"/>
                <w:sz w:val="24"/>
                <w:szCs w:val="24"/>
              </w:rPr>
            </w:pPr>
          </w:p>
        </w:tc>
        <w:tc>
          <w:tcPr>
            <w:tcW w:w="2520" w:type="dxa"/>
          </w:tcPr>
          <w:p w:rsidR="001D6175" w:rsidRPr="005C4EF5" w:rsidRDefault="001D6175" w:rsidP="00CE5FF2">
            <w:pPr>
              <w:pStyle w:val="ConsPlusNormal"/>
              <w:ind w:firstLine="0"/>
              <w:rPr>
                <w:rFonts w:ascii="Times New Roman" w:hAnsi="Times New Roman" w:cs="Times New Roman"/>
                <w:sz w:val="24"/>
                <w:szCs w:val="24"/>
              </w:rPr>
            </w:pPr>
          </w:p>
        </w:tc>
        <w:tc>
          <w:tcPr>
            <w:tcW w:w="1980" w:type="dxa"/>
          </w:tcPr>
          <w:p w:rsidR="001D6175" w:rsidRPr="005C4EF5" w:rsidRDefault="001D6175" w:rsidP="00CE5FF2">
            <w:pPr>
              <w:pStyle w:val="ConsPlusNormal"/>
              <w:ind w:firstLine="0"/>
              <w:rPr>
                <w:rFonts w:ascii="Times New Roman" w:hAnsi="Times New Roman" w:cs="Times New Roman"/>
                <w:sz w:val="24"/>
                <w:szCs w:val="24"/>
              </w:rPr>
            </w:pPr>
          </w:p>
        </w:tc>
        <w:tc>
          <w:tcPr>
            <w:tcW w:w="1903" w:type="dxa"/>
          </w:tcPr>
          <w:p w:rsidR="001D6175" w:rsidRPr="005C4EF5" w:rsidRDefault="001D6175" w:rsidP="00CE5FF2">
            <w:pPr>
              <w:pStyle w:val="ConsPlusNormal"/>
              <w:ind w:firstLine="0"/>
              <w:rPr>
                <w:rFonts w:ascii="Times New Roman" w:hAnsi="Times New Roman" w:cs="Times New Roman"/>
                <w:sz w:val="24"/>
                <w:szCs w:val="24"/>
              </w:rPr>
            </w:pPr>
          </w:p>
        </w:tc>
      </w:tr>
      <w:tr w:rsidR="001D6175" w:rsidTr="00CE5FF2">
        <w:tc>
          <w:tcPr>
            <w:tcW w:w="3168" w:type="dxa"/>
          </w:tcPr>
          <w:p w:rsidR="001D6175" w:rsidRDefault="001D6175" w:rsidP="00CE5FF2">
            <w:pPr>
              <w:pStyle w:val="ConsPlusNormal"/>
              <w:ind w:firstLine="0"/>
              <w:rPr>
                <w:rFonts w:ascii="Times New Roman" w:hAnsi="Times New Roman" w:cs="Times New Roman"/>
                <w:sz w:val="24"/>
                <w:szCs w:val="24"/>
              </w:rPr>
            </w:pPr>
          </w:p>
          <w:p w:rsidR="001D6175" w:rsidRDefault="001D6175" w:rsidP="00CE5FF2">
            <w:pPr>
              <w:pStyle w:val="ConsPlusNormal"/>
              <w:ind w:firstLine="0"/>
              <w:rPr>
                <w:rFonts w:ascii="Times New Roman" w:hAnsi="Times New Roman" w:cs="Times New Roman"/>
                <w:sz w:val="24"/>
                <w:szCs w:val="24"/>
              </w:rPr>
            </w:pPr>
          </w:p>
        </w:tc>
        <w:tc>
          <w:tcPr>
            <w:tcW w:w="2520" w:type="dxa"/>
          </w:tcPr>
          <w:p w:rsidR="001D6175" w:rsidRPr="005C4EF5" w:rsidRDefault="001D6175" w:rsidP="00CE5FF2">
            <w:pPr>
              <w:pStyle w:val="ConsPlusNormal"/>
              <w:ind w:firstLine="0"/>
              <w:rPr>
                <w:rFonts w:ascii="Times New Roman" w:hAnsi="Times New Roman" w:cs="Times New Roman"/>
                <w:sz w:val="24"/>
                <w:szCs w:val="24"/>
              </w:rPr>
            </w:pPr>
          </w:p>
        </w:tc>
        <w:tc>
          <w:tcPr>
            <w:tcW w:w="1980" w:type="dxa"/>
          </w:tcPr>
          <w:p w:rsidR="001D6175" w:rsidRPr="005C4EF5" w:rsidRDefault="001D6175" w:rsidP="00CE5FF2">
            <w:pPr>
              <w:pStyle w:val="ConsPlusNormal"/>
              <w:ind w:firstLine="0"/>
              <w:rPr>
                <w:rFonts w:ascii="Times New Roman" w:hAnsi="Times New Roman" w:cs="Times New Roman"/>
                <w:sz w:val="24"/>
                <w:szCs w:val="24"/>
              </w:rPr>
            </w:pPr>
          </w:p>
        </w:tc>
        <w:tc>
          <w:tcPr>
            <w:tcW w:w="1903" w:type="dxa"/>
          </w:tcPr>
          <w:p w:rsidR="001D6175" w:rsidRPr="005C4EF5" w:rsidRDefault="001D6175" w:rsidP="00CE5FF2">
            <w:pPr>
              <w:pStyle w:val="ConsPlusNormal"/>
              <w:ind w:firstLine="0"/>
              <w:rPr>
                <w:rFonts w:ascii="Times New Roman" w:hAnsi="Times New Roman" w:cs="Times New Roman"/>
                <w:sz w:val="24"/>
                <w:szCs w:val="24"/>
              </w:rPr>
            </w:pPr>
          </w:p>
        </w:tc>
      </w:tr>
      <w:tr w:rsidR="001D6175" w:rsidTr="00CE5FF2">
        <w:tc>
          <w:tcPr>
            <w:tcW w:w="3168" w:type="dxa"/>
          </w:tcPr>
          <w:p w:rsidR="001D6175" w:rsidRDefault="001D6175" w:rsidP="00CE5FF2">
            <w:pPr>
              <w:pStyle w:val="ConsPlusNormal"/>
              <w:ind w:firstLine="0"/>
              <w:rPr>
                <w:rFonts w:ascii="Times New Roman" w:hAnsi="Times New Roman" w:cs="Times New Roman"/>
                <w:sz w:val="24"/>
                <w:szCs w:val="24"/>
              </w:rPr>
            </w:pPr>
          </w:p>
          <w:p w:rsidR="001D6175" w:rsidRDefault="001D6175" w:rsidP="00CE5FF2">
            <w:pPr>
              <w:pStyle w:val="ConsPlusNormal"/>
              <w:ind w:firstLine="0"/>
              <w:rPr>
                <w:rFonts w:ascii="Times New Roman" w:hAnsi="Times New Roman" w:cs="Times New Roman"/>
                <w:sz w:val="24"/>
                <w:szCs w:val="24"/>
              </w:rPr>
            </w:pPr>
          </w:p>
        </w:tc>
        <w:tc>
          <w:tcPr>
            <w:tcW w:w="2520" w:type="dxa"/>
          </w:tcPr>
          <w:p w:rsidR="001D6175" w:rsidRPr="005C4EF5" w:rsidRDefault="001D6175" w:rsidP="00CE5FF2">
            <w:pPr>
              <w:pStyle w:val="ConsPlusNormal"/>
              <w:ind w:firstLine="0"/>
              <w:rPr>
                <w:rFonts w:ascii="Times New Roman" w:hAnsi="Times New Roman" w:cs="Times New Roman"/>
                <w:sz w:val="24"/>
                <w:szCs w:val="24"/>
              </w:rPr>
            </w:pPr>
          </w:p>
        </w:tc>
        <w:tc>
          <w:tcPr>
            <w:tcW w:w="1980" w:type="dxa"/>
          </w:tcPr>
          <w:p w:rsidR="001D6175" w:rsidRPr="005C4EF5" w:rsidRDefault="001D6175" w:rsidP="00CE5FF2">
            <w:pPr>
              <w:pStyle w:val="ConsPlusNormal"/>
              <w:ind w:firstLine="0"/>
              <w:rPr>
                <w:rFonts w:ascii="Times New Roman" w:hAnsi="Times New Roman" w:cs="Times New Roman"/>
                <w:sz w:val="24"/>
                <w:szCs w:val="24"/>
              </w:rPr>
            </w:pPr>
          </w:p>
        </w:tc>
        <w:tc>
          <w:tcPr>
            <w:tcW w:w="1903" w:type="dxa"/>
          </w:tcPr>
          <w:p w:rsidR="001D6175" w:rsidRPr="005C4EF5" w:rsidRDefault="001D6175" w:rsidP="00CE5FF2">
            <w:pPr>
              <w:pStyle w:val="ConsPlusNormal"/>
              <w:ind w:firstLine="0"/>
              <w:rPr>
                <w:rFonts w:ascii="Times New Roman" w:hAnsi="Times New Roman" w:cs="Times New Roman"/>
                <w:sz w:val="24"/>
                <w:szCs w:val="24"/>
              </w:rPr>
            </w:pPr>
          </w:p>
        </w:tc>
      </w:tr>
      <w:tr w:rsidR="001D6175" w:rsidTr="00CE5FF2">
        <w:tc>
          <w:tcPr>
            <w:tcW w:w="3168" w:type="dxa"/>
          </w:tcPr>
          <w:p w:rsidR="001D6175" w:rsidRDefault="001D6175" w:rsidP="00CE5FF2">
            <w:pPr>
              <w:pStyle w:val="ConsPlusNormal"/>
              <w:ind w:firstLine="0"/>
              <w:rPr>
                <w:rFonts w:ascii="Times New Roman" w:hAnsi="Times New Roman" w:cs="Times New Roman"/>
                <w:sz w:val="24"/>
                <w:szCs w:val="24"/>
              </w:rPr>
            </w:pPr>
          </w:p>
          <w:p w:rsidR="001D6175" w:rsidRDefault="001D6175" w:rsidP="00CE5FF2">
            <w:pPr>
              <w:pStyle w:val="ConsPlusNormal"/>
              <w:ind w:firstLine="0"/>
              <w:rPr>
                <w:rFonts w:ascii="Times New Roman" w:hAnsi="Times New Roman" w:cs="Times New Roman"/>
                <w:sz w:val="24"/>
                <w:szCs w:val="24"/>
              </w:rPr>
            </w:pPr>
          </w:p>
        </w:tc>
        <w:tc>
          <w:tcPr>
            <w:tcW w:w="2520" w:type="dxa"/>
          </w:tcPr>
          <w:p w:rsidR="001D6175" w:rsidRPr="005C4EF5" w:rsidRDefault="001D6175" w:rsidP="00CE5FF2">
            <w:pPr>
              <w:pStyle w:val="ConsPlusNormal"/>
              <w:ind w:firstLine="0"/>
              <w:rPr>
                <w:rFonts w:ascii="Times New Roman" w:hAnsi="Times New Roman" w:cs="Times New Roman"/>
                <w:sz w:val="24"/>
                <w:szCs w:val="24"/>
              </w:rPr>
            </w:pPr>
          </w:p>
        </w:tc>
        <w:tc>
          <w:tcPr>
            <w:tcW w:w="1980" w:type="dxa"/>
          </w:tcPr>
          <w:p w:rsidR="001D6175" w:rsidRPr="005C4EF5" w:rsidRDefault="001D6175" w:rsidP="00CE5FF2">
            <w:pPr>
              <w:pStyle w:val="ConsPlusNormal"/>
              <w:ind w:firstLine="0"/>
              <w:rPr>
                <w:rFonts w:ascii="Times New Roman" w:hAnsi="Times New Roman" w:cs="Times New Roman"/>
                <w:sz w:val="24"/>
                <w:szCs w:val="24"/>
              </w:rPr>
            </w:pPr>
          </w:p>
        </w:tc>
        <w:tc>
          <w:tcPr>
            <w:tcW w:w="1903" w:type="dxa"/>
          </w:tcPr>
          <w:p w:rsidR="001D6175" w:rsidRPr="005C4EF5" w:rsidRDefault="001D6175" w:rsidP="00CE5FF2">
            <w:pPr>
              <w:pStyle w:val="ConsPlusNormal"/>
              <w:ind w:firstLine="0"/>
              <w:rPr>
                <w:rFonts w:ascii="Times New Roman" w:hAnsi="Times New Roman" w:cs="Times New Roman"/>
                <w:sz w:val="24"/>
                <w:szCs w:val="24"/>
              </w:rPr>
            </w:pPr>
          </w:p>
        </w:tc>
      </w:tr>
      <w:tr w:rsidR="001D6175" w:rsidTr="00CE5FF2">
        <w:tc>
          <w:tcPr>
            <w:tcW w:w="3168" w:type="dxa"/>
          </w:tcPr>
          <w:p w:rsidR="001D6175" w:rsidRDefault="001D6175" w:rsidP="00CE5FF2">
            <w:pPr>
              <w:pStyle w:val="ConsPlusNormal"/>
              <w:ind w:firstLine="0"/>
              <w:rPr>
                <w:rFonts w:ascii="Times New Roman" w:hAnsi="Times New Roman" w:cs="Times New Roman"/>
                <w:sz w:val="24"/>
                <w:szCs w:val="24"/>
              </w:rPr>
            </w:pPr>
          </w:p>
          <w:p w:rsidR="001D6175" w:rsidRDefault="001D6175"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1D6175" w:rsidRPr="005C4EF5" w:rsidRDefault="001D6175" w:rsidP="00CE5FF2">
            <w:pPr>
              <w:pStyle w:val="ConsPlusNormal"/>
              <w:ind w:firstLine="0"/>
              <w:rPr>
                <w:rFonts w:ascii="Times New Roman" w:hAnsi="Times New Roman" w:cs="Times New Roman"/>
                <w:sz w:val="24"/>
                <w:szCs w:val="24"/>
              </w:rPr>
            </w:pPr>
          </w:p>
        </w:tc>
        <w:tc>
          <w:tcPr>
            <w:tcW w:w="1980" w:type="dxa"/>
          </w:tcPr>
          <w:p w:rsidR="001D6175" w:rsidRPr="005C4EF5" w:rsidRDefault="001D6175" w:rsidP="00CE5FF2">
            <w:pPr>
              <w:pStyle w:val="ConsPlusNormal"/>
              <w:ind w:firstLine="0"/>
              <w:rPr>
                <w:rFonts w:ascii="Times New Roman" w:hAnsi="Times New Roman" w:cs="Times New Roman"/>
                <w:sz w:val="24"/>
                <w:szCs w:val="24"/>
              </w:rPr>
            </w:pPr>
          </w:p>
        </w:tc>
        <w:tc>
          <w:tcPr>
            <w:tcW w:w="1903" w:type="dxa"/>
          </w:tcPr>
          <w:p w:rsidR="001D6175" w:rsidRPr="005C4EF5" w:rsidRDefault="001D6175"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Pr="00390EE0" w:rsidRDefault="00390EE0" w:rsidP="00E514BF">
            <w:pPr>
              <w:pStyle w:val="ConsPlusNormal"/>
              <w:ind w:firstLine="0"/>
              <w:jc w:val="center"/>
              <w:rPr>
                <w:rFonts w:ascii="Times New Roman" w:hAnsi="Times New Roman" w:cs="Times New Roman"/>
                <w:sz w:val="22"/>
                <w:szCs w:val="22"/>
              </w:rPr>
            </w:pPr>
            <w:r w:rsidRPr="00390EE0">
              <w:rPr>
                <w:rFonts w:ascii="Times New Roman" w:hAnsi="Times New Roman" w:cs="Times New Roman"/>
                <w:sz w:val="22"/>
                <w:szCs w:val="22"/>
              </w:rPr>
              <w:lastRenderedPageBreak/>
              <w:t>Ф.И.О.</w:t>
            </w:r>
          </w:p>
        </w:tc>
        <w:tc>
          <w:tcPr>
            <w:tcW w:w="2520" w:type="dxa"/>
          </w:tcPr>
          <w:p w:rsidR="00390EE0" w:rsidRPr="00390EE0" w:rsidRDefault="00390EE0" w:rsidP="00E514BF">
            <w:pPr>
              <w:pStyle w:val="ConsPlusNormal"/>
              <w:ind w:firstLine="0"/>
              <w:jc w:val="center"/>
              <w:rPr>
                <w:rFonts w:ascii="Times New Roman" w:hAnsi="Times New Roman" w:cs="Times New Roman"/>
                <w:sz w:val="22"/>
                <w:szCs w:val="22"/>
              </w:rPr>
            </w:pPr>
            <w:r w:rsidRPr="00390EE0">
              <w:rPr>
                <w:rFonts w:ascii="Times New Roman" w:hAnsi="Times New Roman" w:cs="Times New Roman"/>
                <w:sz w:val="22"/>
                <w:szCs w:val="22"/>
              </w:rPr>
              <w:t>Должность</w:t>
            </w:r>
          </w:p>
        </w:tc>
        <w:tc>
          <w:tcPr>
            <w:tcW w:w="1980" w:type="dxa"/>
          </w:tcPr>
          <w:p w:rsidR="00390EE0" w:rsidRPr="00390EE0" w:rsidRDefault="00390EE0" w:rsidP="00E514BF">
            <w:pPr>
              <w:pStyle w:val="ConsPlusNormal"/>
              <w:ind w:firstLine="0"/>
              <w:jc w:val="center"/>
              <w:rPr>
                <w:rFonts w:ascii="Times New Roman" w:hAnsi="Times New Roman" w:cs="Times New Roman"/>
                <w:sz w:val="22"/>
                <w:szCs w:val="22"/>
              </w:rPr>
            </w:pPr>
            <w:r w:rsidRPr="00390EE0">
              <w:rPr>
                <w:rFonts w:ascii="Times New Roman" w:hAnsi="Times New Roman" w:cs="Times New Roman"/>
                <w:sz w:val="22"/>
                <w:szCs w:val="22"/>
              </w:rPr>
              <w:t xml:space="preserve">Дата </w:t>
            </w:r>
          </w:p>
          <w:p w:rsidR="00390EE0" w:rsidRPr="00390EE0" w:rsidRDefault="00390EE0" w:rsidP="00E514BF">
            <w:pPr>
              <w:pStyle w:val="ConsPlusNormal"/>
              <w:ind w:firstLine="0"/>
              <w:jc w:val="center"/>
              <w:rPr>
                <w:rFonts w:ascii="Times New Roman" w:hAnsi="Times New Roman" w:cs="Times New Roman"/>
                <w:sz w:val="22"/>
                <w:szCs w:val="22"/>
              </w:rPr>
            </w:pPr>
            <w:r w:rsidRPr="00390EE0">
              <w:rPr>
                <w:rFonts w:ascii="Times New Roman" w:hAnsi="Times New Roman" w:cs="Times New Roman"/>
                <w:sz w:val="22"/>
                <w:szCs w:val="22"/>
              </w:rPr>
              <w:t>ознакомления</w:t>
            </w:r>
          </w:p>
        </w:tc>
        <w:tc>
          <w:tcPr>
            <w:tcW w:w="1903" w:type="dxa"/>
          </w:tcPr>
          <w:p w:rsidR="00390EE0" w:rsidRPr="00390EE0" w:rsidRDefault="00390EE0" w:rsidP="00E514BF">
            <w:pPr>
              <w:pStyle w:val="ConsPlusNormal"/>
              <w:ind w:firstLine="0"/>
              <w:jc w:val="center"/>
              <w:rPr>
                <w:rFonts w:ascii="Times New Roman" w:hAnsi="Times New Roman" w:cs="Times New Roman"/>
                <w:sz w:val="22"/>
                <w:szCs w:val="22"/>
              </w:rPr>
            </w:pPr>
            <w:r w:rsidRPr="00390EE0">
              <w:rPr>
                <w:rFonts w:ascii="Times New Roman" w:hAnsi="Times New Roman" w:cs="Times New Roman"/>
                <w:sz w:val="22"/>
                <w:szCs w:val="22"/>
              </w:rPr>
              <w:t>Подпись</w:t>
            </w: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E514BF">
            <w:pPr>
              <w:pStyle w:val="ConsPlusNormal"/>
              <w:ind w:firstLine="0"/>
              <w:jc w:val="center"/>
              <w:rPr>
                <w:rFonts w:ascii="Times New Roman" w:hAnsi="Times New Roman" w:cs="Times New Roman"/>
                <w:sz w:val="22"/>
                <w:szCs w:val="22"/>
              </w:rPr>
            </w:pPr>
          </w:p>
          <w:p w:rsidR="00390EE0" w:rsidRPr="00390EE0" w:rsidRDefault="00390EE0" w:rsidP="00E514BF">
            <w:pPr>
              <w:pStyle w:val="ConsPlusNormal"/>
              <w:ind w:firstLine="0"/>
              <w:jc w:val="center"/>
              <w:rPr>
                <w:rFonts w:ascii="Times New Roman" w:hAnsi="Times New Roman" w:cs="Times New Roman"/>
                <w:sz w:val="22"/>
                <w:szCs w:val="22"/>
              </w:rPr>
            </w:pPr>
          </w:p>
        </w:tc>
        <w:tc>
          <w:tcPr>
            <w:tcW w:w="2520" w:type="dxa"/>
          </w:tcPr>
          <w:p w:rsidR="00390EE0" w:rsidRPr="00390EE0" w:rsidRDefault="00390EE0" w:rsidP="00E514BF">
            <w:pPr>
              <w:pStyle w:val="ConsPlusNormal"/>
              <w:ind w:firstLine="0"/>
              <w:jc w:val="center"/>
              <w:rPr>
                <w:rFonts w:ascii="Times New Roman" w:hAnsi="Times New Roman" w:cs="Times New Roman"/>
                <w:sz w:val="22"/>
                <w:szCs w:val="22"/>
              </w:rPr>
            </w:pPr>
          </w:p>
        </w:tc>
        <w:tc>
          <w:tcPr>
            <w:tcW w:w="1980" w:type="dxa"/>
          </w:tcPr>
          <w:p w:rsidR="00390EE0" w:rsidRPr="00390EE0" w:rsidRDefault="00390EE0" w:rsidP="00E514BF">
            <w:pPr>
              <w:pStyle w:val="ConsPlusNormal"/>
              <w:ind w:firstLine="0"/>
              <w:jc w:val="center"/>
              <w:rPr>
                <w:rFonts w:ascii="Times New Roman" w:hAnsi="Times New Roman" w:cs="Times New Roman"/>
                <w:sz w:val="22"/>
                <w:szCs w:val="22"/>
              </w:rPr>
            </w:pPr>
          </w:p>
        </w:tc>
        <w:tc>
          <w:tcPr>
            <w:tcW w:w="1903" w:type="dxa"/>
          </w:tcPr>
          <w:p w:rsidR="00390EE0" w:rsidRPr="00390EE0" w:rsidRDefault="00390EE0" w:rsidP="00E514BF">
            <w:pPr>
              <w:pStyle w:val="ConsPlusNormal"/>
              <w:ind w:firstLine="0"/>
              <w:jc w:val="center"/>
              <w:rPr>
                <w:rFonts w:ascii="Times New Roman" w:hAnsi="Times New Roman" w:cs="Times New Roman"/>
                <w:sz w:val="22"/>
                <w:szCs w:val="22"/>
              </w:rPr>
            </w:pPr>
          </w:p>
        </w:tc>
      </w:tr>
      <w:tr w:rsidR="00390EE0" w:rsidTr="00CE5FF2">
        <w:tc>
          <w:tcPr>
            <w:tcW w:w="3168" w:type="dxa"/>
          </w:tcPr>
          <w:p w:rsidR="00390EE0" w:rsidRPr="00390EE0" w:rsidRDefault="00390EE0" w:rsidP="00E514BF">
            <w:pPr>
              <w:pStyle w:val="ConsPlusNormal"/>
              <w:ind w:firstLine="0"/>
              <w:jc w:val="center"/>
              <w:rPr>
                <w:rFonts w:ascii="Times New Roman" w:hAnsi="Times New Roman" w:cs="Times New Roman"/>
                <w:sz w:val="22"/>
                <w:szCs w:val="22"/>
              </w:rPr>
            </w:pPr>
            <w:r w:rsidRPr="00390EE0">
              <w:rPr>
                <w:rFonts w:ascii="Times New Roman" w:hAnsi="Times New Roman" w:cs="Times New Roman"/>
                <w:sz w:val="22"/>
                <w:szCs w:val="22"/>
              </w:rPr>
              <w:lastRenderedPageBreak/>
              <w:t>Ф.И.О.</w:t>
            </w:r>
          </w:p>
        </w:tc>
        <w:tc>
          <w:tcPr>
            <w:tcW w:w="2520" w:type="dxa"/>
          </w:tcPr>
          <w:p w:rsidR="00390EE0" w:rsidRPr="00390EE0" w:rsidRDefault="00390EE0" w:rsidP="00E514BF">
            <w:pPr>
              <w:pStyle w:val="ConsPlusNormal"/>
              <w:ind w:firstLine="0"/>
              <w:jc w:val="center"/>
              <w:rPr>
                <w:rFonts w:ascii="Times New Roman" w:hAnsi="Times New Roman" w:cs="Times New Roman"/>
                <w:sz w:val="22"/>
                <w:szCs w:val="22"/>
              </w:rPr>
            </w:pPr>
            <w:r w:rsidRPr="00390EE0">
              <w:rPr>
                <w:rFonts w:ascii="Times New Roman" w:hAnsi="Times New Roman" w:cs="Times New Roman"/>
                <w:sz w:val="22"/>
                <w:szCs w:val="22"/>
              </w:rPr>
              <w:t>Должность</w:t>
            </w:r>
          </w:p>
        </w:tc>
        <w:tc>
          <w:tcPr>
            <w:tcW w:w="1980" w:type="dxa"/>
          </w:tcPr>
          <w:p w:rsidR="00390EE0" w:rsidRPr="00390EE0" w:rsidRDefault="00390EE0" w:rsidP="00E514BF">
            <w:pPr>
              <w:pStyle w:val="ConsPlusNormal"/>
              <w:ind w:firstLine="0"/>
              <w:jc w:val="center"/>
              <w:rPr>
                <w:rFonts w:ascii="Times New Roman" w:hAnsi="Times New Roman" w:cs="Times New Roman"/>
                <w:sz w:val="22"/>
                <w:szCs w:val="22"/>
              </w:rPr>
            </w:pPr>
            <w:r w:rsidRPr="00390EE0">
              <w:rPr>
                <w:rFonts w:ascii="Times New Roman" w:hAnsi="Times New Roman" w:cs="Times New Roman"/>
                <w:sz w:val="22"/>
                <w:szCs w:val="22"/>
              </w:rPr>
              <w:t xml:space="preserve">Дата </w:t>
            </w:r>
          </w:p>
          <w:p w:rsidR="00390EE0" w:rsidRPr="00390EE0" w:rsidRDefault="00390EE0" w:rsidP="00E514BF">
            <w:pPr>
              <w:pStyle w:val="ConsPlusNormal"/>
              <w:ind w:firstLine="0"/>
              <w:jc w:val="center"/>
              <w:rPr>
                <w:rFonts w:ascii="Times New Roman" w:hAnsi="Times New Roman" w:cs="Times New Roman"/>
                <w:sz w:val="22"/>
                <w:szCs w:val="22"/>
              </w:rPr>
            </w:pPr>
            <w:r w:rsidRPr="00390EE0">
              <w:rPr>
                <w:rFonts w:ascii="Times New Roman" w:hAnsi="Times New Roman" w:cs="Times New Roman"/>
                <w:sz w:val="22"/>
                <w:szCs w:val="22"/>
              </w:rPr>
              <w:t>ознакомления</w:t>
            </w:r>
          </w:p>
        </w:tc>
        <w:tc>
          <w:tcPr>
            <w:tcW w:w="1903" w:type="dxa"/>
          </w:tcPr>
          <w:p w:rsidR="00390EE0" w:rsidRPr="00390EE0" w:rsidRDefault="00390EE0" w:rsidP="00E514BF">
            <w:pPr>
              <w:pStyle w:val="ConsPlusNormal"/>
              <w:ind w:firstLine="0"/>
              <w:jc w:val="center"/>
              <w:rPr>
                <w:rFonts w:ascii="Times New Roman" w:hAnsi="Times New Roman" w:cs="Times New Roman"/>
                <w:sz w:val="22"/>
                <w:szCs w:val="22"/>
              </w:rPr>
            </w:pPr>
            <w:r w:rsidRPr="00390EE0">
              <w:rPr>
                <w:rFonts w:ascii="Times New Roman" w:hAnsi="Times New Roman" w:cs="Times New Roman"/>
                <w:sz w:val="22"/>
                <w:szCs w:val="22"/>
              </w:rPr>
              <w:t>Подпись</w:t>
            </w: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E514BF">
            <w:pPr>
              <w:pStyle w:val="ConsPlusNormal"/>
              <w:ind w:firstLine="0"/>
              <w:jc w:val="center"/>
              <w:rPr>
                <w:rFonts w:ascii="Times New Roman" w:hAnsi="Times New Roman" w:cs="Times New Roman"/>
                <w:sz w:val="22"/>
                <w:szCs w:val="22"/>
              </w:rPr>
            </w:pPr>
          </w:p>
          <w:p w:rsidR="00390EE0" w:rsidRPr="00390EE0" w:rsidRDefault="00390EE0" w:rsidP="00E514BF">
            <w:pPr>
              <w:pStyle w:val="ConsPlusNormal"/>
              <w:ind w:firstLine="0"/>
              <w:jc w:val="center"/>
              <w:rPr>
                <w:rFonts w:ascii="Times New Roman" w:hAnsi="Times New Roman" w:cs="Times New Roman"/>
                <w:sz w:val="22"/>
                <w:szCs w:val="22"/>
              </w:rPr>
            </w:pPr>
          </w:p>
        </w:tc>
        <w:tc>
          <w:tcPr>
            <w:tcW w:w="2520" w:type="dxa"/>
          </w:tcPr>
          <w:p w:rsidR="00390EE0" w:rsidRPr="00390EE0" w:rsidRDefault="00390EE0" w:rsidP="00E514BF">
            <w:pPr>
              <w:pStyle w:val="ConsPlusNormal"/>
              <w:ind w:firstLine="0"/>
              <w:jc w:val="center"/>
              <w:rPr>
                <w:rFonts w:ascii="Times New Roman" w:hAnsi="Times New Roman" w:cs="Times New Roman"/>
                <w:sz w:val="22"/>
                <w:szCs w:val="22"/>
              </w:rPr>
            </w:pPr>
          </w:p>
        </w:tc>
        <w:tc>
          <w:tcPr>
            <w:tcW w:w="1980" w:type="dxa"/>
          </w:tcPr>
          <w:p w:rsidR="00390EE0" w:rsidRPr="00390EE0" w:rsidRDefault="00390EE0" w:rsidP="00E514BF">
            <w:pPr>
              <w:pStyle w:val="ConsPlusNormal"/>
              <w:ind w:firstLine="0"/>
              <w:jc w:val="center"/>
              <w:rPr>
                <w:rFonts w:ascii="Times New Roman" w:hAnsi="Times New Roman" w:cs="Times New Roman"/>
                <w:sz w:val="22"/>
                <w:szCs w:val="22"/>
              </w:rPr>
            </w:pPr>
          </w:p>
        </w:tc>
        <w:tc>
          <w:tcPr>
            <w:tcW w:w="1903" w:type="dxa"/>
          </w:tcPr>
          <w:p w:rsidR="00390EE0" w:rsidRPr="00390EE0" w:rsidRDefault="00390EE0" w:rsidP="00E514BF">
            <w:pPr>
              <w:pStyle w:val="ConsPlusNormal"/>
              <w:ind w:firstLine="0"/>
              <w:jc w:val="center"/>
              <w:rPr>
                <w:rFonts w:ascii="Times New Roman" w:hAnsi="Times New Roman" w:cs="Times New Roman"/>
                <w:sz w:val="22"/>
                <w:szCs w:val="22"/>
              </w:rPr>
            </w:pPr>
          </w:p>
        </w:tc>
      </w:tr>
      <w:tr w:rsidR="00390EE0" w:rsidTr="00CE5FF2">
        <w:tc>
          <w:tcPr>
            <w:tcW w:w="3168" w:type="dxa"/>
          </w:tcPr>
          <w:p w:rsidR="00390EE0" w:rsidRPr="00390EE0" w:rsidRDefault="00390EE0" w:rsidP="00E514BF">
            <w:pPr>
              <w:pStyle w:val="ConsPlusNormal"/>
              <w:ind w:firstLine="0"/>
              <w:jc w:val="center"/>
              <w:rPr>
                <w:rFonts w:ascii="Times New Roman" w:hAnsi="Times New Roman" w:cs="Times New Roman"/>
                <w:sz w:val="22"/>
                <w:szCs w:val="22"/>
              </w:rPr>
            </w:pPr>
            <w:r w:rsidRPr="00390EE0">
              <w:rPr>
                <w:rFonts w:ascii="Times New Roman" w:hAnsi="Times New Roman" w:cs="Times New Roman"/>
                <w:sz w:val="22"/>
                <w:szCs w:val="22"/>
              </w:rPr>
              <w:lastRenderedPageBreak/>
              <w:t>Ф.И.О.</w:t>
            </w:r>
          </w:p>
        </w:tc>
        <w:tc>
          <w:tcPr>
            <w:tcW w:w="2520" w:type="dxa"/>
          </w:tcPr>
          <w:p w:rsidR="00390EE0" w:rsidRPr="00390EE0" w:rsidRDefault="00390EE0" w:rsidP="00E514BF">
            <w:pPr>
              <w:pStyle w:val="ConsPlusNormal"/>
              <w:ind w:firstLine="0"/>
              <w:jc w:val="center"/>
              <w:rPr>
                <w:rFonts w:ascii="Times New Roman" w:hAnsi="Times New Roman" w:cs="Times New Roman"/>
                <w:sz w:val="22"/>
                <w:szCs w:val="22"/>
              </w:rPr>
            </w:pPr>
            <w:r w:rsidRPr="00390EE0">
              <w:rPr>
                <w:rFonts w:ascii="Times New Roman" w:hAnsi="Times New Roman" w:cs="Times New Roman"/>
                <w:sz w:val="22"/>
                <w:szCs w:val="22"/>
              </w:rPr>
              <w:t>Должность</w:t>
            </w:r>
          </w:p>
        </w:tc>
        <w:tc>
          <w:tcPr>
            <w:tcW w:w="1980" w:type="dxa"/>
          </w:tcPr>
          <w:p w:rsidR="00390EE0" w:rsidRPr="00390EE0" w:rsidRDefault="00390EE0" w:rsidP="00E514BF">
            <w:pPr>
              <w:pStyle w:val="ConsPlusNormal"/>
              <w:ind w:firstLine="0"/>
              <w:jc w:val="center"/>
              <w:rPr>
                <w:rFonts w:ascii="Times New Roman" w:hAnsi="Times New Roman" w:cs="Times New Roman"/>
                <w:sz w:val="22"/>
                <w:szCs w:val="22"/>
              </w:rPr>
            </w:pPr>
            <w:r w:rsidRPr="00390EE0">
              <w:rPr>
                <w:rFonts w:ascii="Times New Roman" w:hAnsi="Times New Roman" w:cs="Times New Roman"/>
                <w:sz w:val="22"/>
                <w:szCs w:val="22"/>
              </w:rPr>
              <w:t xml:space="preserve">Дата </w:t>
            </w:r>
          </w:p>
          <w:p w:rsidR="00390EE0" w:rsidRPr="00390EE0" w:rsidRDefault="00390EE0" w:rsidP="00E514BF">
            <w:pPr>
              <w:pStyle w:val="ConsPlusNormal"/>
              <w:ind w:firstLine="0"/>
              <w:jc w:val="center"/>
              <w:rPr>
                <w:rFonts w:ascii="Times New Roman" w:hAnsi="Times New Roman" w:cs="Times New Roman"/>
                <w:sz w:val="22"/>
                <w:szCs w:val="22"/>
              </w:rPr>
            </w:pPr>
            <w:r w:rsidRPr="00390EE0">
              <w:rPr>
                <w:rFonts w:ascii="Times New Roman" w:hAnsi="Times New Roman" w:cs="Times New Roman"/>
                <w:sz w:val="22"/>
                <w:szCs w:val="22"/>
              </w:rPr>
              <w:t>ознакомления</w:t>
            </w:r>
          </w:p>
        </w:tc>
        <w:tc>
          <w:tcPr>
            <w:tcW w:w="1903" w:type="dxa"/>
          </w:tcPr>
          <w:p w:rsidR="00390EE0" w:rsidRPr="00390EE0" w:rsidRDefault="00390EE0" w:rsidP="00E514BF">
            <w:pPr>
              <w:pStyle w:val="ConsPlusNormal"/>
              <w:ind w:firstLine="0"/>
              <w:jc w:val="center"/>
              <w:rPr>
                <w:rFonts w:ascii="Times New Roman" w:hAnsi="Times New Roman" w:cs="Times New Roman"/>
                <w:sz w:val="22"/>
                <w:szCs w:val="22"/>
              </w:rPr>
            </w:pPr>
            <w:r w:rsidRPr="00390EE0">
              <w:rPr>
                <w:rFonts w:ascii="Times New Roman" w:hAnsi="Times New Roman" w:cs="Times New Roman"/>
                <w:sz w:val="22"/>
                <w:szCs w:val="22"/>
              </w:rPr>
              <w:t>Подпись</w:t>
            </w: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E514BF">
            <w:pPr>
              <w:pStyle w:val="ConsPlusNormal"/>
              <w:ind w:firstLine="0"/>
              <w:jc w:val="center"/>
              <w:rPr>
                <w:rFonts w:ascii="Times New Roman" w:hAnsi="Times New Roman" w:cs="Times New Roman"/>
                <w:sz w:val="22"/>
                <w:szCs w:val="22"/>
              </w:rPr>
            </w:pPr>
          </w:p>
          <w:p w:rsidR="00390EE0" w:rsidRPr="00390EE0" w:rsidRDefault="00390EE0" w:rsidP="00E514BF">
            <w:pPr>
              <w:pStyle w:val="ConsPlusNormal"/>
              <w:ind w:firstLine="0"/>
              <w:jc w:val="center"/>
              <w:rPr>
                <w:rFonts w:ascii="Times New Roman" w:hAnsi="Times New Roman" w:cs="Times New Roman"/>
                <w:sz w:val="22"/>
                <w:szCs w:val="22"/>
              </w:rPr>
            </w:pPr>
          </w:p>
        </w:tc>
        <w:tc>
          <w:tcPr>
            <w:tcW w:w="2520" w:type="dxa"/>
          </w:tcPr>
          <w:p w:rsidR="00390EE0" w:rsidRPr="00390EE0" w:rsidRDefault="00390EE0" w:rsidP="00E514BF">
            <w:pPr>
              <w:pStyle w:val="ConsPlusNormal"/>
              <w:ind w:firstLine="0"/>
              <w:jc w:val="center"/>
              <w:rPr>
                <w:rFonts w:ascii="Times New Roman" w:hAnsi="Times New Roman" w:cs="Times New Roman"/>
                <w:sz w:val="22"/>
                <w:szCs w:val="22"/>
              </w:rPr>
            </w:pPr>
          </w:p>
        </w:tc>
        <w:tc>
          <w:tcPr>
            <w:tcW w:w="1980" w:type="dxa"/>
          </w:tcPr>
          <w:p w:rsidR="00390EE0" w:rsidRPr="00390EE0" w:rsidRDefault="00390EE0" w:rsidP="00E514BF">
            <w:pPr>
              <w:pStyle w:val="ConsPlusNormal"/>
              <w:ind w:firstLine="0"/>
              <w:jc w:val="center"/>
              <w:rPr>
                <w:rFonts w:ascii="Times New Roman" w:hAnsi="Times New Roman" w:cs="Times New Roman"/>
                <w:sz w:val="22"/>
                <w:szCs w:val="22"/>
              </w:rPr>
            </w:pPr>
          </w:p>
        </w:tc>
        <w:tc>
          <w:tcPr>
            <w:tcW w:w="1903" w:type="dxa"/>
          </w:tcPr>
          <w:p w:rsidR="00390EE0" w:rsidRPr="00390EE0" w:rsidRDefault="00390EE0" w:rsidP="00E514BF">
            <w:pPr>
              <w:pStyle w:val="ConsPlusNormal"/>
              <w:ind w:firstLine="0"/>
              <w:jc w:val="center"/>
              <w:rPr>
                <w:rFonts w:ascii="Times New Roman" w:hAnsi="Times New Roman" w:cs="Times New Roman"/>
                <w:sz w:val="22"/>
                <w:szCs w:val="22"/>
              </w:rPr>
            </w:pPr>
          </w:p>
        </w:tc>
      </w:tr>
      <w:tr w:rsidR="00390EE0" w:rsidTr="00CE5FF2">
        <w:tc>
          <w:tcPr>
            <w:tcW w:w="3168" w:type="dxa"/>
          </w:tcPr>
          <w:p w:rsidR="00390EE0" w:rsidRPr="00390EE0" w:rsidRDefault="00390EE0" w:rsidP="00E514BF">
            <w:pPr>
              <w:pStyle w:val="ConsPlusNormal"/>
              <w:ind w:firstLine="0"/>
              <w:jc w:val="center"/>
              <w:rPr>
                <w:rFonts w:ascii="Times New Roman" w:hAnsi="Times New Roman" w:cs="Times New Roman"/>
                <w:sz w:val="22"/>
                <w:szCs w:val="22"/>
              </w:rPr>
            </w:pPr>
            <w:r w:rsidRPr="00390EE0">
              <w:rPr>
                <w:rFonts w:ascii="Times New Roman" w:hAnsi="Times New Roman" w:cs="Times New Roman"/>
                <w:sz w:val="22"/>
                <w:szCs w:val="22"/>
              </w:rPr>
              <w:lastRenderedPageBreak/>
              <w:t>Ф.И.О.</w:t>
            </w:r>
          </w:p>
        </w:tc>
        <w:tc>
          <w:tcPr>
            <w:tcW w:w="2520" w:type="dxa"/>
          </w:tcPr>
          <w:p w:rsidR="00390EE0" w:rsidRPr="00390EE0" w:rsidRDefault="00390EE0" w:rsidP="00E514BF">
            <w:pPr>
              <w:pStyle w:val="ConsPlusNormal"/>
              <w:ind w:firstLine="0"/>
              <w:jc w:val="center"/>
              <w:rPr>
                <w:rFonts w:ascii="Times New Roman" w:hAnsi="Times New Roman" w:cs="Times New Roman"/>
                <w:sz w:val="22"/>
                <w:szCs w:val="22"/>
              </w:rPr>
            </w:pPr>
            <w:r w:rsidRPr="00390EE0">
              <w:rPr>
                <w:rFonts w:ascii="Times New Roman" w:hAnsi="Times New Roman" w:cs="Times New Roman"/>
                <w:sz w:val="22"/>
                <w:szCs w:val="22"/>
              </w:rPr>
              <w:t>Должность</w:t>
            </w:r>
          </w:p>
        </w:tc>
        <w:tc>
          <w:tcPr>
            <w:tcW w:w="1980" w:type="dxa"/>
          </w:tcPr>
          <w:p w:rsidR="00390EE0" w:rsidRPr="00390EE0" w:rsidRDefault="00390EE0" w:rsidP="00E514BF">
            <w:pPr>
              <w:pStyle w:val="ConsPlusNormal"/>
              <w:ind w:firstLine="0"/>
              <w:jc w:val="center"/>
              <w:rPr>
                <w:rFonts w:ascii="Times New Roman" w:hAnsi="Times New Roman" w:cs="Times New Roman"/>
                <w:sz w:val="22"/>
                <w:szCs w:val="22"/>
              </w:rPr>
            </w:pPr>
            <w:r w:rsidRPr="00390EE0">
              <w:rPr>
                <w:rFonts w:ascii="Times New Roman" w:hAnsi="Times New Roman" w:cs="Times New Roman"/>
                <w:sz w:val="22"/>
                <w:szCs w:val="22"/>
              </w:rPr>
              <w:t xml:space="preserve">Дата </w:t>
            </w:r>
          </w:p>
          <w:p w:rsidR="00390EE0" w:rsidRPr="00390EE0" w:rsidRDefault="00390EE0" w:rsidP="00E514BF">
            <w:pPr>
              <w:pStyle w:val="ConsPlusNormal"/>
              <w:ind w:firstLine="0"/>
              <w:jc w:val="center"/>
              <w:rPr>
                <w:rFonts w:ascii="Times New Roman" w:hAnsi="Times New Roman" w:cs="Times New Roman"/>
                <w:sz w:val="22"/>
                <w:szCs w:val="22"/>
              </w:rPr>
            </w:pPr>
            <w:r w:rsidRPr="00390EE0">
              <w:rPr>
                <w:rFonts w:ascii="Times New Roman" w:hAnsi="Times New Roman" w:cs="Times New Roman"/>
                <w:sz w:val="22"/>
                <w:szCs w:val="22"/>
              </w:rPr>
              <w:t>ознакомления</w:t>
            </w:r>
          </w:p>
        </w:tc>
        <w:tc>
          <w:tcPr>
            <w:tcW w:w="1903" w:type="dxa"/>
          </w:tcPr>
          <w:p w:rsidR="00390EE0" w:rsidRPr="00390EE0" w:rsidRDefault="00390EE0" w:rsidP="00E514BF">
            <w:pPr>
              <w:pStyle w:val="ConsPlusNormal"/>
              <w:ind w:firstLine="0"/>
              <w:jc w:val="center"/>
              <w:rPr>
                <w:rFonts w:ascii="Times New Roman" w:hAnsi="Times New Roman" w:cs="Times New Roman"/>
                <w:sz w:val="22"/>
                <w:szCs w:val="22"/>
              </w:rPr>
            </w:pPr>
            <w:r w:rsidRPr="00390EE0">
              <w:rPr>
                <w:rFonts w:ascii="Times New Roman" w:hAnsi="Times New Roman" w:cs="Times New Roman"/>
                <w:sz w:val="22"/>
                <w:szCs w:val="22"/>
              </w:rPr>
              <w:t>Подпись</w:t>
            </w: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E514BF">
            <w:pPr>
              <w:pStyle w:val="ConsPlusNormal"/>
              <w:ind w:firstLine="0"/>
              <w:jc w:val="center"/>
              <w:rPr>
                <w:rFonts w:ascii="Times New Roman" w:hAnsi="Times New Roman" w:cs="Times New Roman"/>
                <w:sz w:val="22"/>
                <w:szCs w:val="22"/>
              </w:rPr>
            </w:pPr>
          </w:p>
          <w:p w:rsidR="00390EE0" w:rsidRPr="00390EE0" w:rsidRDefault="00390EE0" w:rsidP="00E514BF">
            <w:pPr>
              <w:pStyle w:val="ConsPlusNormal"/>
              <w:ind w:firstLine="0"/>
              <w:jc w:val="center"/>
              <w:rPr>
                <w:rFonts w:ascii="Times New Roman" w:hAnsi="Times New Roman" w:cs="Times New Roman"/>
                <w:sz w:val="22"/>
                <w:szCs w:val="22"/>
              </w:rPr>
            </w:pPr>
          </w:p>
        </w:tc>
        <w:tc>
          <w:tcPr>
            <w:tcW w:w="2520" w:type="dxa"/>
          </w:tcPr>
          <w:p w:rsidR="00390EE0" w:rsidRPr="00390EE0" w:rsidRDefault="00390EE0" w:rsidP="00E514BF">
            <w:pPr>
              <w:pStyle w:val="ConsPlusNormal"/>
              <w:ind w:firstLine="0"/>
              <w:jc w:val="center"/>
              <w:rPr>
                <w:rFonts w:ascii="Times New Roman" w:hAnsi="Times New Roman" w:cs="Times New Roman"/>
                <w:sz w:val="22"/>
                <w:szCs w:val="22"/>
              </w:rPr>
            </w:pPr>
          </w:p>
        </w:tc>
        <w:tc>
          <w:tcPr>
            <w:tcW w:w="1980" w:type="dxa"/>
          </w:tcPr>
          <w:p w:rsidR="00390EE0" w:rsidRPr="00390EE0" w:rsidRDefault="00390EE0" w:rsidP="00E514BF">
            <w:pPr>
              <w:pStyle w:val="ConsPlusNormal"/>
              <w:ind w:firstLine="0"/>
              <w:jc w:val="center"/>
              <w:rPr>
                <w:rFonts w:ascii="Times New Roman" w:hAnsi="Times New Roman" w:cs="Times New Roman"/>
                <w:sz w:val="22"/>
                <w:szCs w:val="22"/>
              </w:rPr>
            </w:pPr>
          </w:p>
        </w:tc>
        <w:tc>
          <w:tcPr>
            <w:tcW w:w="1903" w:type="dxa"/>
          </w:tcPr>
          <w:p w:rsidR="00390EE0" w:rsidRPr="00390EE0" w:rsidRDefault="00390EE0" w:rsidP="00E514BF">
            <w:pPr>
              <w:pStyle w:val="ConsPlusNormal"/>
              <w:ind w:firstLine="0"/>
              <w:jc w:val="center"/>
              <w:rPr>
                <w:rFonts w:ascii="Times New Roman" w:hAnsi="Times New Roman" w:cs="Times New Roman"/>
                <w:sz w:val="22"/>
                <w:szCs w:val="22"/>
              </w:rPr>
            </w:pPr>
          </w:p>
        </w:tc>
      </w:tr>
      <w:tr w:rsidR="00390EE0" w:rsidTr="00CE5FF2">
        <w:tc>
          <w:tcPr>
            <w:tcW w:w="3168" w:type="dxa"/>
          </w:tcPr>
          <w:p w:rsidR="00390EE0" w:rsidRPr="00390EE0" w:rsidRDefault="00390EE0" w:rsidP="00E514BF">
            <w:pPr>
              <w:pStyle w:val="ConsPlusNormal"/>
              <w:ind w:firstLine="0"/>
              <w:jc w:val="center"/>
              <w:rPr>
                <w:rFonts w:ascii="Times New Roman" w:hAnsi="Times New Roman" w:cs="Times New Roman"/>
                <w:sz w:val="22"/>
                <w:szCs w:val="22"/>
              </w:rPr>
            </w:pPr>
            <w:r w:rsidRPr="00390EE0">
              <w:rPr>
                <w:rFonts w:ascii="Times New Roman" w:hAnsi="Times New Roman" w:cs="Times New Roman"/>
                <w:sz w:val="22"/>
                <w:szCs w:val="22"/>
              </w:rPr>
              <w:lastRenderedPageBreak/>
              <w:t>Ф.И.О.</w:t>
            </w:r>
          </w:p>
        </w:tc>
        <w:tc>
          <w:tcPr>
            <w:tcW w:w="2520" w:type="dxa"/>
          </w:tcPr>
          <w:p w:rsidR="00390EE0" w:rsidRPr="00390EE0" w:rsidRDefault="00390EE0" w:rsidP="00E514BF">
            <w:pPr>
              <w:pStyle w:val="ConsPlusNormal"/>
              <w:ind w:firstLine="0"/>
              <w:jc w:val="center"/>
              <w:rPr>
                <w:rFonts w:ascii="Times New Roman" w:hAnsi="Times New Roman" w:cs="Times New Roman"/>
                <w:sz w:val="22"/>
                <w:szCs w:val="22"/>
              </w:rPr>
            </w:pPr>
            <w:r w:rsidRPr="00390EE0">
              <w:rPr>
                <w:rFonts w:ascii="Times New Roman" w:hAnsi="Times New Roman" w:cs="Times New Roman"/>
                <w:sz w:val="22"/>
                <w:szCs w:val="22"/>
              </w:rPr>
              <w:t>Должность</w:t>
            </w:r>
          </w:p>
        </w:tc>
        <w:tc>
          <w:tcPr>
            <w:tcW w:w="1980" w:type="dxa"/>
          </w:tcPr>
          <w:p w:rsidR="00390EE0" w:rsidRPr="00390EE0" w:rsidRDefault="00390EE0" w:rsidP="00E514BF">
            <w:pPr>
              <w:pStyle w:val="ConsPlusNormal"/>
              <w:ind w:firstLine="0"/>
              <w:jc w:val="center"/>
              <w:rPr>
                <w:rFonts w:ascii="Times New Roman" w:hAnsi="Times New Roman" w:cs="Times New Roman"/>
                <w:sz w:val="22"/>
                <w:szCs w:val="22"/>
              </w:rPr>
            </w:pPr>
            <w:r w:rsidRPr="00390EE0">
              <w:rPr>
                <w:rFonts w:ascii="Times New Roman" w:hAnsi="Times New Roman" w:cs="Times New Roman"/>
                <w:sz w:val="22"/>
                <w:szCs w:val="22"/>
              </w:rPr>
              <w:t xml:space="preserve">Дата </w:t>
            </w:r>
          </w:p>
          <w:p w:rsidR="00390EE0" w:rsidRPr="00390EE0" w:rsidRDefault="00390EE0" w:rsidP="00E514BF">
            <w:pPr>
              <w:pStyle w:val="ConsPlusNormal"/>
              <w:ind w:firstLine="0"/>
              <w:jc w:val="center"/>
              <w:rPr>
                <w:rFonts w:ascii="Times New Roman" w:hAnsi="Times New Roman" w:cs="Times New Roman"/>
                <w:sz w:val="22"/>
                <w:szCs w:val="22"/>
              </w:rPr>
            </w:pPr>
            <w:r w:rsidRPr="00390EE0">
              <w:rPr>
                <w:rFonts w:ascii="Times New Roman" w:hAnsi="Times New Roman" w:cs="Times New Roman"/>
                <w:sz w:val="22"/>
                <w:szCs w:val="22"/>
              </w:rPr>
              <w:t>ознакомления</w:t>
            </w:r>
          </w:p>
        </w:tc>
        <w:tc>
          <w:tcPr>
            <w:tcW w:w="1903" w:type="dxa"/>
          </w:tcPr>
          <w:p w:rsidR="00390EE0" w:rsidRPr="00390EE0" w:rsidRDefault="00390EE0" w:rsidP="00E514BF">
            <w:pPr>
              <w:pStyle w:val="ConsPlusNormal"/>
              <w:ind w:firstLine="0"/>
              <w:jc w:val="center"/>
              <w:rPr>
                <w:rFonts w:ascii="Times New Roman" w:hAnsi="Times New Roman" w:cs="Times New Roman"/>
                <w:sz w:val="22"/>
                <w:szCs w:val="22"/>
              </w:rPr>
            </w:pPr>
            <w:r w:rsidRPr="00390EE0">
              <w:rPr>
                <w:rFonts w:ascii="Times New Roman" w:hAnsi="Times New Roman" w:cs="Times New Roman"/>
                <w:sz w:val="22"/>
                <w:szCs w:val="22"/>
              </w:rPr>
              <w:t>Подпись</w:t>
            </w: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E514BF">
            <w:pPr>
              <w:pStyle w:val="ConsPlusNormal"/>
              <w:ind w:firstLine="0"/>
              <w:jc w:val="center"/>
              <w:rPr>
                <w:rFonts w:ascii="Times New Roman" w:hAnsi="Times New Roman" w:cs="Times New Roman"/>
                <w:sz w:val="22"/>
                <w:szCs w:val="22"/>
              </w:rPr>
            </w:pPr>
          </w:p>
          <w:p w:rsidR="00390EE0" w:rsidRPr="00390EE0" w:rsidRDefault="00390EE0" w:rsidP="00E514BF">
            <w:pPr>
              <w:pStyle w:val="ConsPlusNormal"/>
              <w:ind w:firstLine="0"/>
              <w:jc w:val="center"/>
              <w:rPr>
                <w:rFonts w:ascii="Times New Roman" w:hAnsi="Times New Roman" w:cs="Times New Roman"/>
                <w:sz w:val="22"/>
                <w:szCs w:val="22"/>
              </w:rPr>
            </w:pPr>
          </w:p>
        </w:tc>
        <w:tc>
          <w:tcPr>
            <w:tcW w:w="2520" w:type="dxa"/>
          </w:tcPr>
          <w:p w:rsidR="00390EE0" w:rsidRPr="00390EE0" w:rsidRDefault="00390EE0" w:rsidP="00E514BF">
            <w:pPr>
              <w:pStyle w:val="ConsPlusNormal"/>
              <w:ind w:firstLine="0"/>
              <w:jc w:val="center"/>
              <w:rPr>
                <w:rFonts w:ascii="Times New Roman" w:hAnsi="Times New Roman" w:cs="Times New Roman"/>
                <w:sz w:val="22"/>
                <w:szCs w:val="22"/>
              </w:rPr>
            </w:pPr>
          </w:p>
        </w:tc>
        <w:tc>
          <w:tcPr>
            <w:tcW w:w="1980" w:type="dxa"/>
          </w:tcPr>
          <w:p w:rsidR="00390EE0" w:rsidRPr="00390EE0" w:rsidRDefault="00390EE0" w:rsidP="00E514BF">
            <w:pPr>
              <w:pStyle w:val="ConsPlusNormal"/>
              <w:ind w:firstLine="0"/>
              <w:jc w:val="center"/>
              <w:rPr>
                <w:rFonts w:ascii="Times New Roman" w:hAnsi="Times New Roman" w:cs="Times New Roman"/>
                <w:sz w:val="22"/>
                <w:szCs w:val="22"/>
              </w:rPr>
            </w:pPr>
          </w:p>
        </w:tc>
        <w:tc>
          <w:tcPr>
            <w:tcW w:w="1903" w:type="dxa"/>
          </w:tcPr>
          <w:p w:rsidR="00390EE0" w:rsidRPr="00390EE0" w:rsidRDefault="00390EE0" w:rsidP="00E514BF">
            <w:pPr>
              <w:pStyle w:val="ConsPlusNormal"/>
              <w:ind w:firstLine="0"/>
              <w:jc w:val="center"/>
              <w:rPr>
                <w:rFonts w:ascii="Times New Roman" w:hAnsi="Times New Roman" w:cs="Times New Roman"/>
                <w:sz w:val="22"/>
                <w:szCs w:val="22"/>
              </w:rPr>
            </w:pPr>
          </w:p>
        </w:tc>
      </w:tr>
      <w:tr w:rsidR="00390EE0" w:rsidTr="00CE5FF2">
        <w:tc>
          <w:tcPr>
            <w:tcW w:w="3168" w:type="dxa"/>
          </w:tcPr>
          <w:p w:rsidR="00390EE0" w:rsidRPr="00390EE0" w:rsidRDefault="00390EE0" w:rsidP="00E514BF">
            <w:pPr>
              <w:pStyle w:val="ConsPlusNormal"/>
              <w:ind w:firstLine="0"/>
              <w:jc w:val="center"/>
              <w:rPr>
                <w:rFonts w:ascii="Times New Roman" w:hAnsi="Times New Roman" w:cs="Times New Roman"/>
                <w:sz w:val="22"/>
                <w:szCs w:val="22"/>
              </w:rPr>
            </w:pPr>
            <w:r w:rsidRPr="00390EE0">
              <w:rPr>
                <w:rFonts w:ascii="Times New Roman" w:hAnsi="Times New Roman" w:cs="Times New Roman"/>
                <w:sz w:val="22"/>
                <w:szCs w:val="22"/>
              </w:rPr>
              <w:lastRenderedPageBreak/>
              <w:t>Ф.И.О.</w:t>
            </w:r>
          </w:p>
        </w:tc>
        <w:tc>
          <w:tcPr>
            <w:tcW w:w="2520" w:type="dxa"/>
          </w:tcPr>
          <w:p w:rsidR="00390EE0" w:rsidRPr="00390EE0" w:rsidRDefault="00390EE0" w:rsidP="00E514BF">
            <w:pPr>
              <w:pStyle w:val="ConsPlusNormal"/>
              <w:ind w:firstLine="0"/>
              <w:jc w:val="center"/>
              <w:rPr>
                <w:rFonts w:ascii="Times New Roman" w:hAnsi="Times New Roman" w:cs="Times New Roman"/>
                <w:sz w:val="22"/>
                <w:szCs w:val="22"/>
              </w:rPr>
            </w:pPr>
            <w:r w:rsidRPr="00390EE0">
              <w:rPr>
                <w:rFonts w:ascii="Times New Roman" w:hAnsi="Times New Roman" w:cs="Times New Roman"/>
                <w:sz w:val="22"/>
                <w:szCs w:val="22"/>
              </w:rPr>
              <w:t>Должность</w:t>
            </w:r>
          </w:p>
        </w:tc>
        <w:tc>
          <w:tcPr>
            <w:tcW w:w="1980" w:type="dxa"/>
          </w:tcPr>
          <w:p w:rsidR="00390EE0" w:rsidRPr="00390EE0" w:rsidRDefault="00390EE0" w:rsidP="00E514BF">
            <w:pPr>
              <w:pStyle w:val="ConsPlusNormal"/>
              <w:ind w:firstLine="0"/>
              <w:jc w:val="center"/>
              <w:rPr>
                <w:rFonts w:ascii="Times New Roman" w:hAnsi="Times New Roman" w:cs="Times New Roman"/>
                <w:sz w:val="22"/>
                <w:szCs w:val="22"/>
              </w:rPr>
            </w:pPr>
            <w:r w:rsidRPr="00390EE0">
              <w:rPr>
                <w:rFonts w:ascii="Times New Roman" w:hAnsi="Times New Roman" w:cs="Times New Roman"/>
                <w:sz w:val="22"/>
                <w:szCs w:val="22"/>
              </w:rPr>
              <w:t xml:space="preserve">Дата </w:t>
            </w:r>
          </w:p>
          <w:p w:rsidR="00390EE0" w:rsidRPr="00390EE0" w:rsidRDefault="00390EE0" w:rsidP="00E514BF">
            <w:pPr>
              <w:pStyle w:val="ConsPlusNormal"/>
              <w:ind w:firstLine="0"/>
              <w:jc w:val="center"/>
              <w:rPr>
                <w:rFonts w:ascii="Times New Roman" w:hAnsi="Times New Roman" w:cs="Times New Roman"/>
                <w:sz w:val="22"/>
                <w:szCs w:val="22"/>
              </w:rPr>
            </w:pPr>
            <w:r w:rsidRPr="00390EE0">
              <w:rPr>
                <w:rFonts w:ascii="Times New Roman" w:hAnsi="Times New Roman" w:cs="Times New Roman"/>
                <w:sz w:val="22"/>
                <w:szCs w:val="22"/>
              </w:rPr>
              <w:t>ознакомления</w:t>
            </w:r>
          </w:p>
        </w:tc>
        <w:tc>
          <w:tcPr>
            <w:tcW w:w="1903" w:type="dxa"/>
          </w:tcPr>
          <w:p w:rsidR="00390EE0" w:rsidRPr="00390EE0" w:rsidRDefault="00390EE0" w:rsidP="00E514BF">
            <w:pPr>
              <w:pStyle w:val="ConsPlusNormal"/>
              <w:ind w:firstLine="0"/>
              <w:jc w:val="center"/>
              <w:rPr>
                <w:rFonts w:ascii="Times New Roman" w:hAnsi="Times New Roman" w:cs="Times New Roman"/>
                <w:sz w:val="22"/>
                <w:szCs w:val="22"/>
              </w:rPr>
            </w:pPr>
            <w:r w:rsidRPr="00390EE0">
              <w:rPr>
                <w:rFonts w:ascii="Times New Roman" w:hAnsi="Times New Roman" w:cs="Times New Roman"/>
                <w:sz w:val="22"/>
                <w:szCs w:val="22"/>
              </w:rPr>
              <w:t>Подпись</w:t>
            </w: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r w:rsidR="00390EE0" w:rsidTr="00CE5FF2">
        <w:tc>
          <w:tcPr>
            <w:tcW w:w="3168" w:type="dxa"/>
          </w:tcPr>
          <w:p w:rsidR="00390EE0" w:rsidRDefault="00390EE0" w:rsidP="00CE5FF2">
            <w:pPr>
              <w:pStyle w:val="ConsPlusNormal"/>
              <w:ind w:firstLine="0"/>
              <w:rPr>
                <w:rFonts w:ascii="Times New Roman" w:hAnsi="Times New Roman" w:cs="Times New Roman"/>
                <w:sz w:val="24"/>
                <w:szCs w:val="24"/>
              </w:rPr>
            </w:pPr>
          </w:p>
          <w:p w:rsidR="00390EE0" w:rsidRDefault="00390EE0" w:rsidP="00CE5FF2">
            <w:pPr>
              <w:pStyle w:val="ConsPlusNormal"/>
              <w:ind w:firstLine="0"/>
              <w:rPr>
                <w:rFonts w:ascii="Times New Roman" w:hAnsi="Times New Roman" w:cs="Times New Roman"/>
                <w:sz w:val="24"/>
                <w:szCs w:val="24"/>
              </w:rPr>
            </w:pPr>
          </w:p>
        </w:tc>
        <w:tc>
          <w:tcPr>
            <w:tcW w:w="2520" w:type="dxa"/>
          </w:tcPr>
          <w:p w:rsidR="00390EE0" w:rsidRPr="005C4EF5" w:rsidRDefault="00390EE0" w:rsidP="00CE5FF2">
            <w:pPr>
              <w:pStyle w:val="ConsPlusNormal"/>
              <w:ind w:firstLine="0"/>
              <w:rPr>
                <w:rFonts w:ascii="Times New Roman" w:hAnsi="Times New Roman" w:cs="Times New Roman"/>
                <w:sz w:val="24"/>
                <w:szCs w:val="24"/>
              </w:rPr>
            </w:pPr>
          </w:p>
        </w:tc>
        <w:tc>
          <w:tcPr>
            <w:tcW w:w="1980" w:type="dxa"/>
          </w:tcPr>
          <w:p w:rsidR="00390EE0" w:rsidRPr="005C4EF5" w:rsidRDefault="00390EE0" w:rsidP="00CE5FF2">
            <w:pPr>
              <w:pStyle w:val="ConsPlusNormal"/>
              <w:ind w:firstLine="0"/>
              <w:rPr>
                <w:rFonts w:ascii="Times New Roman" w:hAnsi="Times New Roman" w:cs="Times New Roman"/>
                <w:sz w:val="24"/>
                <w:szCs w:val="24"/>
              </w:rPr>
            </w:pPr>
          </w:p>
        </w:tc>
        <w:tc>
          <w:tcPr>
            <w:tcW w:w="1903" w:type="dxa"/>
          </w:tcPr>
          <w:p w:rsidR="00390EE0" w:rsidRPr="005C4EF5" w:rsidRDefault="00390EE0" w:rsidP="00CE5FF2">
            <w:pPr>
              <w:pStyle w:val="ConsPlusNormal"/>
              <w:ind w:firstLine="0"/>
              <w:rPr>
                <w:rFonts w:ascii="Times New Roman" w:hAnsi="Times New Roman" w:cs="Times New Roman"/>
                <w:sz w:val="24"/>
                <w:szCs w:val="24"/>
              </w:rPr>
            </w:pPr>
          </w:p>
        </w:tc>
      </w:tr>
    </w:tbl>
    <w:p w:rsidR="003A49A3" w:rsidRDefault="003A49A3" w:rsidP="003A49A3">
      <w:pPr>
        <w:spacing w:after="0"/>
      </w:pPr>
    </w:p>
    <w:sectPr w:rsidR="003A49A3" w:rsidSect="005A45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9A3"/>
    <w:rsid w:val="00154219"/>
    <w:rsid w:val="001B6DC6"/>
    <w:rsid w:val="001D6175"/>
    <w:rsid w:val="002C544E"/>
    <w:rsid w:val="00360E00"/>
    <w:rsid w:val="00390EE0"/>
    <w:rsid w:val="003A49A3"/>
    <w:rsid w:val="004D5F71"/>
    <w:rsid w:val="005A4589"/>
    <w:rsid w:val="00666204"/>
    <w:rsid w:val="006C4598"/>
    <w:rsid w:val="008D2C69"/>
    <w:rsid w:val="0093142B"/>
    <w:rsid w:val="00AB1E50"/>
    <w:rsid w:val="00B02156"/>
    <w:rsid w:val="00D40E58"/>
    <w:rsid w:val="00D51C1B"/>
    <w:rsid w:val="00D63D6B"/>
    <w:rsid w:val="00E14E4C"/>
    <w:rsid w:val="00E33DE8"/>
    <w:rsid w:val="00E51969"/>
    <w:rsid w:val="00EC2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49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D6175"/>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49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D6175"/>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3616</Words>
  <Characters>20616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Тута</dc:creator>
  <cp:lastModifiedBy>Start</cp:lastModifiedBy>
  <cp:revision>2</cp:revision>
  <cp:lastPrinted>2019-01-10T09:13:00Z</cp:lastPrinted>
  <dcterms:created xsi:type="dcterms:W3CDTF">2021-04-14T12:51:00Z</dcterms:created>
  <dcterms:modified xsi:type="dcterms:W3CDTF">2021-04-14T12:51:00Z</dcterms:modified>
</cp:coreProperties>
</file>